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04218" w14:textId="77777777" w:rsidR="00B050B1" w:rsidRPr="00A12988" w:rsidRDefault="00B050B1" w:rsidP="00A12988">
      <w:pPr>
        <w:jc w:val="center"/>
        <w:rPr>
          <w:rFonts w:cs="B Titr"/>
          <w:b/>
          <w:bCs/>
          <w:sz w:val="28"/>
          <w:szCs w:val="28"/>
          <w:rtl/>
        </w:rPr>
      </w:pPr>
      <w:r w:rsidRPr="00A12988">
        <w:rPr>
          <w:rFonts w:cs="B Titr" w:hint="eastAsia"/>
          <w:b/>
          <w:bCs/>
          <w:sz w:val="28"/>
          <w:szCs w:val="28"/>
          <w:rtl/>
        </w:rPr>
        <w:t>فرم</w:t>
      </w:r>
      <w:r w:rsidRPr="00A12988">
        <w:rPr>
          <w:rFonts w:cs="B Titr"/>
          <w:b/>
          <w:bCs/>
          <w:sz w:val="28"/>
          <w:szCs w:val="28"/>
          <w:rtl/>
        </w:rPr>
        <w:t xml:space="preserve"> گزارش </w:t>
      </w:r>
      <w:r w:rsidR="004A138B" w:rsidRPr="00A12988">
        <w:rPr>
          <w:rFonts w:cs="B Titr" w:hint="cs"/>
          <w:b/>
          <w:bCs/>
          <w:sz w:val="28"/>
          <w:szCs w:val="28"/>
          <w:rtl/>
        </w:rPr>
        <w:t>پایش مداوم</w:t>
      </w:r>
      <w:r w:rsidR="00A12988" w:rsidRPr="00A12988">
        <w:rPr>
          <w:rFonts w:cs="B Titr" w:hint="cs"/>
          <w:b/>
          <w:bCs/>
          <w:sz w:val="28"/>
          <w:szCs w:val="28"/>
          <w:rtl/>
        </w:rPr>
        <w:t xml:space="preserve"> نتایج اعتباربخشی د</w:t>
      </w:r>
      <w:r w:rsidRPr="00A12988">
        <w:rPr>
          <w:rFonts w:cs="B Titr"/>
          <w:b/>
          <w:bCs/>
          <w:sz w:val="28"/>
          <w:szCs w:val="28"/>
          <w:rtl/>
        </w:rPr>
        <w:t>وره پزشک</w:t>
      </w:r>
      <w:r w:rsidRPr="00A12988">
        <w:rPr>
          <w:rFonts w:cs="B Titr" w:hint="cs"/>
          <w:b/>
          <w:bCs/>
          <w:sz w:val="28"/>
          <w:szCs w:val="28"/>
          <w:rtl/>
        </w:rPr>
        <w:t>ی</w:t>
      </w:r>
      <w:r w:rsidRPr="00A12988">
        <w:rPr>
          <w:rFonts w:cs="B Titr"/>
          <w:b/>
          <w:bCs/>
          <w:sz w:val="28"/>
          <w:szCs w:val="28"/>
          <w:rtl/>
        </w:rPr>
        <w:t xml:space="preserve"> عموم</w:t>
      </w:r>
      <w:r w:rsidRPr="00A12988">
        <w:rPr>
          <w:rFonts w:cs="B Titr" w:hint="cs"/>
          <w:b/>
          <w:bCs/>
          <w:sz w:val="28"/>
          <w:szCs w:val="28"/>
          <w:rtl/>
        </w:rPr>
        <w:t>ی</w:t>
      </w:r>
      <w:r w:rsidRPr="00A12988">
        <w:rPr>
          <w:rFonts w:cs="B Titr"/>
          <w:b/>
          <w:bCs/>
          <w:sz w:val="28"/>
          <w:szCs w:val="28"/>
          <w:rtl/>
        </w:rPr>
        <w:t xml:space="preserve"> </w:t>
      </w:r>
    </w:p>
    <w:p w14:paraId="5A247878" w14:textId="77777777" w:rsidR="00B050B1" w:rsidRPr="0039714A" w:rsidRDefault="00B050B1" w:rsidP="00B050B1">
      <w:pPr>
        <w:rPr>
          <w:rFonts w:cs="B Nazanin"/>
          <w:sz w:val="2"/>
          <w:szCs w:val="2"/>
          <w:rtl/>
        </w:rPr>
      </w:pPr>
    </w:p>
    <w:p w14:paraId="442E870F" w14:textId="77777777" w:rsidR="00B050B1" w:rsidRPr="00455F57" w:rsidRDefault="00455F57" w:rsidP="00455F5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455F57">
        <w:rPr>
          <w:rFonts w:cs="B Nazanin" w:hint="cs"/>
          <w:b/>
          <w:bCs/>
          <w:sz w:val="24"/>
          <w:szCs w:val="24"/>
          <w:rtl/>
        </w:rPr>
        <w:t>*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توص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ف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فعال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ت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ها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دانشکده در خصوص استانداردها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که م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زان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رعا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ت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آنها در آخر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ن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ارز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اب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ب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رون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بصورت </w:t>
      </w:r>
      <w:r w:rsidR="00B050B1" w:rsidRPr="00455F57">
        <w:rPr>
          <w:rFonts w:cs="B Nazanin"/>
          <w:b/>
          <w:bCs/>
          <w:sz w:val="24"/>
          <w:szCs w:val="24"/>
          <w:u w:val="single"/>
          <w:rtl/>
        </w:rPr>
        <w:t xml:space="preserve">عدم انطباق و </w:t>
      </w:r>
      <w:r w:rsidR="00B050B1" w:rsidRPr="00455F57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u w:val="single"/>
          <w:rtl/>
        </w:rPr>
        <w:t>ا</w:t>
      </w:r>
      <w:r w:rsidR="00B050B1" w:rsidRPr="00455F57">
        <w:rPr>
          <w:rFonts w:cs="B Nazanin"/>
          <w:b/>
          <w:bCs/>
          <w:sz w:val="24"/>
          <w:szCs w:val="24"/>
          <w:u w:val="single"/>
          <w:rtl/>
        </w:rPr>
        <w:t xml:space="preserve"> انطباق نسب</w:t>
      </w:r>
      <w:r w:rsidR="00B050B1" w:rsidRPr="00455F57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اعلام شده بود(به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تفک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ک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هر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حوزه</w:t>
      </w:r>
      <w:r w:rsidR="00B050B1" w:rsidRPr="00455F57">
        <w:rPr>
          <w:rFonts w:cs="B Nazanin"/>
          <w:b/>
          <w:bCs/>
          <w:sz w:val="24"/>
          <w:szCs w:val="24"/>
          <w:rtl/>
        </w:rPr>
        <w:t>):</w:t>
      </w:r>
    </w:p>
    <w:p w14:paraId="480020C4" w14:textId="77777777" w:rsidR="00455F57" w:rsidRPr="00455F57" w:rsidRDefault="00455F57" w:rsidP="00455F5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455F57">
        <w:rPr>
          <w:rFonts w:cs="B Nazanin" w:hint="cs"/>
          <w:b/>
          <w:bCs/>
          <w:sz w:val="24"/>
          <w:szCs w:val="24"/>
          <w:rtl/>
        </w:rPr>
        <w:t>استانداردهای با رعایت نسبی بالای 50 درصد:</w:t>
      </w:r>
    </w:p>
    <w:p w14:paraId="47F5E2A2" w14:textId="77777777" w:rsidR="00455F57" w:rsidRDefault="00455F57" w:rsidP="00455F5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455F57">
        <w:rPr>
          <w:rFonts w:cs="B Nazanin" w:hint="cs"/>
          <w:b/>
          <w:bCs/>
          <w:sz w:val="24"/>
          <w:szCs w:val="24"/>
          <w:u w:val="single"/>
          <w:rtl/>
        </w:rPr>
        <w:t>پ-1-1-4:</w:t>
      </w:r>
      <w:r>
        <w:rPr>
          <w:rFonts w:cs="B Nazanin" w:hint="cs"/>
          <w:b/>
          <w:bCs/>
          <w:sz w:val="24"/>
          <w:szCs w:val="24"/>
          <w:rtl/>
        </w:rPr>
        <w:t xml:space="preserve"> د</w:t>
      </w:r>
      <w:r w:rsidRPr="00455F57">
        <w:rPr>
          <w:rFonts w:cs="B Nazanin"/>
          <w:b/>
          <w:bCs/>
          <w:sz w:val="24"/>
          <w:szCs w:val="24"/>
          <w:rtl/>
        </w:rPr>
        <w:t>انشکده پزشکی دارای یک برنامه تدوین شده برای بررسی ویژگی های دانشجویان جدید الورود دارد که در این برنامه بررسی استعداد و علاقه مندی یا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455F57">
        <w:rPr>
          <w:rFonts w:cs="B Nazanin"/>
          <w:b/>
          <w:bCs/>
          <w:sz w:val="24"/>
          <w:szCs w:val="24"/>
          <w:rtl/>
        </w:rPr>
        <w:t>مهارت های خاص در حوزه های مختلف فرهنگی، هنری، قرآنی، سیاسی، اجتماعی، ادبی و علمی مورد تاکید قرار گرفته است. در بررسی فرم مربوط به ثبت ویژگی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455F57">
        <w:rPr>
          <w:rFonts w:cs="B Nazanin"/>
          <w:b/>
          <w:bCs/>
          <w:sz w:val="24"/>
          <w:szCs w:val="24"/>
          <w:rtl/>
        </w:rPr>
        <w:t>های مورد نظر که به صورت پرسشنامه آنلاین مبتنی بر وب (سامانه فرم ساز</w:t>
      </w:r>
      <w:r>
        <w:rPr>
          <w:rFonts w:cs="B Nazanin" w:hint="cs"/>
          <w:b/>
          <w:bCs/>
          <w:sz w:val="24"/>
          <w:szCs w:val="24"/>
          <w:rtl/>
        </w:rPr>
        <w:t>)</w:t>
      </w:r>
      <w:r w:rsidRPr="00455F57">
        <w:rPr>
          <w:rFonts w:cs="B Nazanin"/>
          <w:b/>
          <w:bCs/>
          <w:sz w:val="24"/>
          <w:szCs w:val="24"/>
          <w:rtl/>
        </w:rPr>
        <w:t xml:space="preserve"> تعریف شده است، ویژگی های مورد نظر استاندارد وجود دارد. نتایج بررسی این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455F57">
        <w:rPr>
          <w:rFonts w:cs="B Nazanin"/>
          <w:b/>
          <w:bCs/>
          <w:sz w:val="24"/>
          <w:szCs w:val="24"/>
          <w:rtl/>
        </w:rPr>
        <w:t>ویژگی ها به نهادهای بالادستی ارائه شده است. همچنین علاوه بر ویژگی های اشاره شده در استاندارد، فرم هایی برای استعداد یابی قرآنی، فرهنگی و هنری طراحی شده است</w:t>
      </w:r>
      <w:r w:rsidRPr="00455F57">
        <w:rPr>
          <w:rFonts w:cs="B Nazanin"/>
          <w:b/>
          <w:bCs/>
          <w:sz w:val="24"/>
          <w:szCs w:val="24"/>
        </w:rPr>
        <w:t xml:space="preserve">. </w:t>
      </w:r>
      <w:r w:rsidRPr="00455F57">
        <w:rPr>
          <w:rFonts w:cs="B Nazanin"/>
          <w:b/>
          <w:bCs/>
          <w:sz w:val="24"/>
          <w:szCs w:val="24"/>
          <w:rtl/>
        </w:rPr>
        <w:t>ولی به نظر می رسد این برنامه تدوین شده براساس استاندارد تدوین برنامه دارای نواقصی می باشد که باید تکمیل و رفع گردد و مستنداتی در مورد استفاده از این نتایج در سیاست گذاری های آتی دانشگاه وجود ندارد گر چه ممکن است در سیاست گذاری ها استفاده شده باشد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p w14:paraId="3F043C1D" w14:textId="77777777" w:rsidR="00455F57" w:rsidRPr="00455F57" w:rsidRDefault="00455F57" w:rsidP="00455F5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455F57">
        <w:rPr>
          <w:rFonts w:cs="B Nazanin" w:hint="cs"/>
          <w:b/>
          <w:bCs/>
          <w:sz w:val="24"/>
          <w:szCs w:val="24"/>
          <w:u w:val="single"/>
          <w:rtl/>
        </w:rPr>
        <w:t>پاسخ:</w:t>
      </w:r>
      <w:r>
        <w:rPr>
          <w:rFonts w:cs="B Nazanin" w:hint="cs"/>
          <w:b/>
          <w:bCs/>
          <w:sz w:val="24"/>
          <w:szCs w:val="24"/>
          <w:rtl/>
        </w:rPr>
        <w:t xml:space="preserve"> در فرم جدیدی که طراحی شده است نواقص برطرف شده است.</w:t>
      </w:r>
    </w:p>
    <w:p w14:paraId="20830785" w14:textId="77777777" w:rsidR="00B050B1" w:rsidRPr="00B050B1" w:rsidRDefault="00B050B1" w:rsidP="00B050B1">
      <w:pPr>
        <w:spacing w:line="240" w:lineRule="auto"/>
        <w:jc w:val="both"/>
        <w:rPr>
          <w:rFonts w:cs="B Nazanin"/>
          <w:sz w:val="16"/>
          <w:szCs w:val="16"/>
          <w:rtl/>
        </w:rPr>
      </w:pPr>
    </w:p>
    <w:p w14:paraId="5DC42AC5" w14:textId="77777777" w:rsidR="00B050B1" w:rsidRPr="0039714A" w:rsidRDefault="00B050B1" w:rsidP="00B050B1">
      <w:pPr>
        <w:spacing w:line="240" w:lineRule="auto"/>
        <w:jc w:val="both"/>
        <w:rPr>
          <w:rFonts w:cs="B Nazanin"/>
          <w:b/>
          <w:bCs/>
          <w:sz w:val="2"/>
          <w:szCs w:val="2"/>
          <w:rtl/>
        </w:rPr>
      </w:pPr>
    </w:p>
    <w:p w14:paraId="49A99CE9" w14:textId="38FDFD6F" w:rsidR="00B050B1" w:rsidRPr="00D42F90" w:rsidRDefault="00455F57" w:rsidP="00455F57">
      <w:pPr>
        <w:spacing w:before="240" w:after="0" w:line="240" w:lineRule="auto"/>
        <w:jc w:val="both"/>
        <w:rPr>
          <w:rFonts w:cs="B Nazanin"/>
          <w:b/>
          <w:bCs/>
          <w:rtl/>
        </w:rPr>
      </w:pPr>
      <w:r w:rsidRPr="00D42F90">
        <w:rPr>
          <w:rFonts w:cs="B Nazanin" w:hint="cs"/>
          <w:b/>
          <w:bCs/>
          <w:sz w:val="24"/>
          <w:szCs w:val="24"/>
          <w:rtl/>
        </w:rPr>
        <w:t>*</w:t>
      </w:r>
      <w:r w:rsidR="00B050B1" w:rsidRPr="00D42F90">
        <w:rPr>
          <w:rFonts w:cs="B Nazanin" w:hint="eastAsia"/>
          <w:b/>
          <w:bCs/>
          <w:sz w:val="24"/>
          <w:szCs w:val="24"/>
          <w:rtl/>
        </w:rPr>
        <w:t>آدرس</w:t>
      </w:r>
      <w:r w:rsidR="00B050B1" w:rsidRPr="00D42F90">
        <w:rPr>
          <w:rFonts w:cs="B Nazanin"/>
          <w:b/>
          <w:bCs/>
          <w:sz w:val="24"/>
          <w:szCs w:val="24"/>
          <w:rtl/>
        </w:rPr>
        <w:t xml:space="preserve"> ل</w:t>
      </w:r>
      <w:r w:rsidR="00B050B1" w:rsidRPr="00D42F90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D42F90">
        <w:rPr>
          <w:rFonts w:cs="B Nazanin" w:hint="eastAsia"/>
          <w:b/>
          <w:bCs/>
          <w:sz w:val="24"/>
          <w:szCs w:val="24"/>
          <w:rtl/>
        </w:rPr>
        <w:t>نک</w:t>
      </w:r>
      <w:r w:rsidR="00B050B1" w:rsidRPr="00D42F90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D42F90">
        <w:rPr>
          <w:rFonts w:cs="B Nazanin" w:hint="cs"/>
          <w:b/>
          <w:bCs/>
          <w:sz w:val="24"/>
          <w:szCs w:val="24"/>
          <w:rtl/>
        </w:rPr>
        <w:t>عناوین</w:t>
      </w:r>
      <w:r w:rsidR="00B050B1" w:rsidRPr="00D42F90">
        <w:rPr>
          <w:rFonts w:cs="B Nazanin"/>
          <w:b/>
          <w:bCs/>
          <w:sz w:val="24"/>
          <w:szCs w:val="24"/>
          <w:rtl/>
        </w:rPr>
        <w:t xml:space="preserve"> و مستندات </w:t>
      </w:r>
      <w:r w:rsidR="00B050B1" w:rsidRPr="00D42F90">
        <w:rPr>
          <w:rFonts w:cs="B Nazanin" w:hint="cs"/>
          <w:b/>
          <w:bCs/>
          <w:sz w:val="24"/>
          <w:szCs w:val="24"/>
          <w:rtl/>
        </w:rPr>
        <w:t>فعالیت ها</w:t>
      </w:r>
      <w:r w:rsidRPr="00D42F90">
        <w:rPr>
          <w:rFonts w:cs="B Nazanin" w:hint="cs"/>
          <w:b/>
          <w:bCs/>
          <w:sz w:val="24"/>
          <w:szCs w:val="24"/>
          <w:rtl/>
        </w:rPr>
        <w:t>:</w:t>
      </w:r>
    </w:p>
    <w:p w14:paraId="02F06CE3" w14:textId="5F3BDB3A" w:rsidR="00D42F90" w:rsidRPr="005946ED" w:rsidRDefault="005946ED" w:rsidP="00455F5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لینک </w:t>
      </w:r>
      <w:r w:rsidR="00D42F90" w:rsidRPr="005946ED">
        <w:rPr>
          <w:rFonts w:cs="B Nazanin" w:hint="cs"/>
          <w:b/>
          <w:bCs/>
          <w:sz w:val="24"/>
          <w:szCs w:val="24"/>
          <w:rtl/>
        </w:rPr>
        <w:t>دانلود مستند</w:t>
      </w:r>
      <w:r w:rsidR="00FA52B7">
        <w:rPr>
          <w:rFonts w:cs="B Nazanin" w:hint="cs"/>
          <w:b/>
          <w:bCs/>
          <w:sz w:val="24"/>
          <w:szCs w:val="24"/>
          <w:rtl/>
        </w:rPr>
        <w:t>ات</w:t>
      </w:r>
      <w:r w:rsidR="00D42F90" w:rsidRPr="005946ED">
        <w:rPr>
          <w:rFonts w:cs="B Nazanin" w:hint="cs"/>
          <w:b/>
          <w:bCs/>
          <w:sz w:val="24"/>
          <w:szCs w:val="24"/>
          <w:rtl/>
        </w:rPr>
        <w:t>:</w:t>
      </w:r>
    </w:p>
    <w:p w14:paraId="0AF56C37" w14:textId="225359CA" w:rsidR="00455F57" w:rsidRDefault="00FA52B7" w:rsidP="00D42F90">
      <w:pPr>
        <w:spacing w:before="240" w:after="0" w:line="240" w:lineRule="auto"/>
        <w:jc w:val="right"/>
        <w:rPr>
          <w:rFonts w:cs="B Nazanin"/>
          <w:b/>
          <w:bCs/>
          <w:color w:val="00B0F0"/>
          <w:sz w:val="24"/>
          <w:szCs w:val="24"/>
        </w:rPr>
      </w:pPr>
      <w:hyperlink r:id="rId8" w:history="1">
        <w:r w:rsidRPr="007315C6">
          <w:rPr>
            <w:rStyle w:val="Hyperlink"/>
            <w:rFonts w:cs="B Nazanin"/>
            <w:b/>
            <w:bCs/>
            <w:sz w:val="24"/>
            <w:szCs w:val="24"/>
          </w:rPr>
          <w:t>https://docs.google.com/document/d/1wPQ9WjZEnmy0gWZTcKQG2qiPcids6FnT/edit?usp=drive_link&amp;ouid=105435863339078779179&amp;rtpof=true&amp;sd=true</w:t>
        </w:r>
      </w:hyperlink>
    </w:p>
    <w:p w14:paraId="7FF913A4" w14:textId="77777777" w:rsidR="00FA52B7" w:rsidRPr="00D42F90" w:rsidRDefault="00FA52B7" w:rsidP="00D42F90">
      <w:pPr>
        <w:spacing w:before="240" w:after="0" w:line="240" w:lineRule="auto"/>
        <w:jc w:val="right"/>
        <w:rPr>
          <w:rFonts w:cs="B Nazanin"/>
          <w:b/>
          <w:bCs/>
          <w:color w:val="00B0F0"/>
          <w:sz w:val="24"/>
          <w:szCs w:val="24"/>
          <w:rtl/>
        </w:rPr>
      </w:pPr>
      <w:bookmarkStart w:id="0" w:name="_GoBack"/>
      <w:bookmarkEnd w:id="0"/>
    </w:p>
    <w:p w14:paraId="04453E18" w14:textId="77777777" w:rsidR="0039714A" w:rsidRPr="0039714A" w:rsidRDefault="0039714A" w:rsidP="00B050B1">
      <w:pPr>
        <w:spacing w:before="240" w:after="0" w:line="240" w:lineRule="auto"/>
        <w:ind w:hanging="28"/>
        <w:jc w:val="both"/>
        <w:rPr>
          <w:rFonts w:cs="B Nazanin"/>
          <w:b/>
          <w:bCs/>
          <w:sz w:val="2"/>
          <w:szCs w:val="2"/>
          <w:rtl/>
        </w:rPr>
      </w:pPr>
    </w:p>
    <w:sectPr w:rsidR="0039714A" w:rsidRPr="0039714A" w:rsidSect="00340FD4">
      <w:headerReference w:type="default" r:id="rId9"/>
      <w:footerReference w:type="default" r:id="rId10"/>
      <w:pgSz w:w="11906" w:h="16838" w:code="9"/>
      <w:pgMar w:top="565" w:right="1134" w:bottom="426" w:left="990" w:header="270" w:footer="150" w:gutter="0"/>
      <w:pgBorders w:offsetFrom="page">
        <w:top w:val="thickThinSmallGap" w:sz="18" w:space="24" w:color="auto"/>
        <w:left w:val="thickThinSmallGap" w:sz="18" w:space="24" w:color="auto"/>
        <w:bottom w:val="thinThickSmallGap" w:sz="18" w:space="24" w:color="auto"/>
        <w:right w:val="thinThickSmallGap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45531" w14:textId="77777777" w:rsidR="00E75C94" w:rsidRDefault="00E75C94" w:rsidP="00365C5C">
      <w:pPr>
        <w:spacing w:after="0" w:line="240" w:lineRule="auto"/>
      </w:pPr>
      <w:r>
        <w:separator/>
      </w:r>
    </w:p>
  </w:endnote>
  <w:endnote w:type="continuationSeparator" w:id="0">
    <w:p w14:paraId="1A16BD6D" w14:textId="77777777" w:rsidR="00E75C94" w:rsidRDefault="00E75C94" w:rsidP="0036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9F5C6CDD-6B38-4A58-B630-7F831D7634A1}"/>
    <w:embedBold r:id="rId2" w:fontKey="{43D2190C-5B2A-44D9-905D-454F5F6A8B51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A057EA1A-9B5E-49E4-B254-A0A0B3B3EB97}"/>
    <w:embedBold r:id="rId4" w:subsetted="1" w:fontKey="{15741F25-92BE-427C-A480-CCC9D0DFBEF5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fontKey="{830C9F18-B2AB-4DDA-8E02-ADAE8111AAE7}"/>
    <w:embedBold r:id="rId6" w:fontKey="{67E0A7AB-7AE1-42D5-97CA-E26C65E20699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B Titr"/>
        <w:color w:val="BFBFBF" w:themeColor="background1" w:themeShade="BF"/>
        <w:sz w:val="18"/>
        <w:szCs w:val="18"/>
        <w:rtl/>
      </w:rPr>
      <w:id w:val="-1766908484"/>
      <w:docPartObj>
        <w:docPartGallery w:val="Page Numbers (Bottom of Page)"/>
        <w:docPartUnique/>
      </w:docPartObj>
    </w:sdtPr>
    <w:sdtEndPr/>
    <w:sdtContent>
      <w:sdt>
        <w:sdtPr>
          <w:rPr>
            <w:rFonts w:cs="B Titr"/>
            <w:color w:val="BFBFBF" w:themeColor="background1" w:themeShade="BF"/>
            <w:sz w:val="18"/>
            <w:szCs w:val="18"/>
            <w:rtl/>
          </w:rPr>
          <w:id w:val="-21859567"/>
          <w:docPartObj>
            <w:docPartGallery w:val="Page Numbers (Top of Page)"/>
            <w:docPartUnique/>
          </w:docPartObj>
        </w:sdtPr>
        <w:sdtEndPr/>
        <w:sdtContent>
          <w:p w14:paraId="20EA6054" w14:textId="77777777" w:rsidR="008B5A31" w:rsidRPr="00D93DB0" w:rsidRDefault="008B5A31" w:rsidP="00D93DB0">
            <w:pPr>
              <w:pStyle w:val="Header"/>
              <w:tabs>
                <w:tab w:val="right" w:pos="8738"/>
                <w:tab w:val="right" w:pos="8918"/>
              </w:tabs>
              <w:rPr>
                <w:rFonts w:cs="B Titr"/>
                <w:color w:val="BFBFBF" w:themeColor="background1" w:themeShade="BF"/>
                <w:sz w:val="18"/>
                <w:szCs w:val="18"/>
              </w:rPr>
            </w:pP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واحد اعتباربخشی دبیرخانه شورای آموزش پزشکی عمومی                  </w:t>
            </w:r>
            <w:r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                                      </w:t>
            </w: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                                    صفحه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instrText xml:space="preserve"> PAGE </w:instrTex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="00C71F2A">
              <w:rPr>
                <w:rFonts w:cs="B Titr"/>
                <w:noProof/>
                <w:color w:val="BFBFBF" w:themeColor="background1" w:themeShade="BF"/>
                <w:sz w:val="18"/>
                <w:szCs w:val="18"/>
                <w:rtl/>
              </w:rPr>
              <w:t>2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end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>از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instrText xml:space="preserve"> NUMPAGES  </w:instrTex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="00C71F2A">
              <w:rPr>
                <w:rFonts w:cs="B Titr"/>
                <w:noProof/>
                <w:color w:val="BFBFBF" w:themeColor="background1" w:themeShade="BF"/>
                <w:sz w:val="18"/>
                <w:szCs w:val="18"/>
                <w:rtl/>
              </w:rPr>
              <w:t>2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end"/>
            </w:r>
          </w:p>
        </w:sdtContent>
      </w:sdt>
    </w:sdtContent>
  </w:sdt>
  <w:p w14:paraId="5A7E3DB2" w14:textId="77777777" w:rsidR="008B5A31" w:rsidRDefault="008B5A31">
    <w:pPr>
      <w:pStyle w:val="Footer"/>
    </w:pPr>
    <w:r>
      <w:rPr>
        <w:rFonts w:hint="cs"/>
        <w:rtl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1FED7" w14:textId="77777777" w:rsidR="00E75C94" w:rsidRDefault="00E75C94" w:rsidP="00365C5C">
      <w:pPr>
        <w:spacing w:after="0" w:line="240" w:lineRule="auto"/>
      </w:pPr>
      <w:r>
        <w:separator/>
      </w:r>
    </w:p>
  </w:footnote>
  <w:footnote w:type="continuationSeparator" w:id="0">
    <w:p w14:paraId="131CBAFE" w14:textId="77777777" w:rsidR="00E75C94" w:rsidRDefault="00E75C94" w:rsidP="00365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9F069" w14:textId="77777777" w:rsidR="008B5A31" w:rsidRPr="007170A5" w:rsidRDefault="008B5A31" w:rsidP="00154AFA">
    <w:pPr>
      <w:pStyle w:val="Header"/>
      <w:tabs>
        <w:tab w:val="right" w:pos="8738"/>
        <w:tab w:val="right" w:pos="8918"/>
      </w:tabs>
      <w:rPr>
        <w:color w:val="A6A6A6" w:themeColor="background1" w:themeShade="A6"/>
      </w:rPr>
    </w:pP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گزارش </w:t>
    </w:r>
    <w:r w:rsidR="00154AFA">
      <w:rPr>
        <w:rFonts w:cs="B Titr" w:hint="cs"/>
        <w:color w:val="BFBFBF" w:themeColor="background1" w:themeShade="BF"/>
        <w:sz w:val="18"/>
        <w:szCs w:val="18"/>
        <w:rtl/>
      </w:rPr>
      <w:t>پایش مستمر رعایت استانداردهای ملی</w:t>
    </w: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 دوره پزشکی عمومی دانشگاه علوم پزشکی: ................     </w:t>
    </w:r>
    <w:r>
      <w:rPr>
        <w:rFonts w:cs="B Titr" w:hint="cs"/>
        <w:color w:val="BFBFBF" w:themeColor="background1" w:themeShade="BF"/>
        <w:sz w:val="18"/>
        <w:szCs w:val="18"/>
        <w:rtl/>
      </w:rPr>
      <w:t xml:space="preserve">      </w:t>
    </w:r>
    <w:r w:rsidR="00154AFA">
      <w:rPr>
        <w:rFonts w:cs="B Titr" w:hint="cs"/>
        <w:color w:val="BFBFBF" w:themeColor="background1" w:themeShade="BF"/>
        <w:sz w:val="18"/>
        <w:szCs w:val="18"/>
        <w:rtl/>
      </w:rPr>
      <w:t xml:space="preserve">         </w:t>
    </w:r>
    <w:r>
      <w:rPr>
        <w:rFonts w:cs="B Titr" w:hint="cs"/>
        <w:color w:val="BFBFBF" w:themeColor="background1" w:themeShade="BF"/>
        <w:sz w:val="18"/>
        <w:szCs w:val="18"/>
        <w:rtl/>
      </w:rPr>
      <w:t xml:space="preserve">                  </w:t>
    </w: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      تاریخ: 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95AD4"/>
    <w:multiLevelType w:val="hybridMultilevel"/>
    <w:tmpl w:val="77EE52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F1DB8"/>
    <w:multiLevelType w:val="hybridMultilevel"/>
    <w:tmpl w:val="898E6EA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75E511B"/>
    <w:multiLevelType w:val="hybridMultilevel"/>
    <w:tmpl w:val="536CC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4319D"/>
    <w:multiLevelType w:val="hybridMultilevel"/>
    <w:tmpl w:val="6A36F444"/>
    <w:lvl w:ilvl="0" w:tplc="3F1A49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TrueTypeFonts/>
  <w:saveSubsetFont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D06"/>
    <w:rsid w:val="0000024A"/>
    <w:rsid w:val="00012DEA"/>
    <w:rsid w:val="00021CC8"/>
    <w:rsid w:val="00045065"/>
    <w:rsid w:val="00050FFE"/>
    <w:rsid w:val="00055FF2"/>
    <w:rsid w:val="00076C3F"/>
    <w:rsid w:val="000A23A3"/>
    <w:rsid w:val="000C0A81"/>
    <w:rsid w:val="000C3E23"/>
    <w:rsid w:val="000C510E"/>
    <w:rsid w:val="000C6687"/>
    <w:rsid w:val="000D6C2A"/>
    <w:rsid w:val="000E1F19"/>
    <w:rsid w:val="001005EA"/>
    <w:rsid w:val="001346A2"/>
    <w:rsid w:val="001413B2"/>
    <w:rsid w:val="00154AFA"/>
    <w:rsid w:val="00165F52"/>
    <w:rsid w:val="00181035"/>
    <w:rsid w:val="0019361E"/>
    <w:rsid w:val="001B0B98"/>
    <w:rsid w:val="0022030B"/>
    <w:rsid w:val="00223603"/>
    <w:rsid w:val="00225838"/>
    <w:rsid w:val="00264AED"/>
    <w:rsid w:val="00272232"/>
    <w:rsid w:val="00276C40"/>
    <w:rsid w:val="00281E71"/>
    <w:rsid w:val="002C2912"/>
    <w:rsid w:val="00312878"/>
    <w:rsid w:val="00340FD4"/>
    <w:rsid w:val="00345B43"/>
    <w:rsid w:val="00365685"/>
    <w:rsid w:val="00365B94"/>
    <w:rsid w:val="00365C5C"/>
    <w:rsid w:val="0037122B"/>
    <w:rsid w:val="00373353"/>
    <w:rsid w:val="0037500A"/>
    <w:rsid w:val="00395CB4"/>
    <w:rsid w:val="0039714A"/>
    <w:rsid w:val="00397491"/>
    <w:rsid w:val="003A2EFF"/>
    <w:rsid w:val="003A3190"/>
    <w:rsid w:val="003B65FD"/>
    <w:rsid w:val="003D684A"/>
    <w:rsid w:val="003E6B40"/>
    <w:rsid w:val="00404E3C"/>
    <w:rsid w:val="00427352"/>
    <w:rsid w:val="00431595"/>
    <w:rsid w:val="00433B40"/>
    <w:rsid w:val="00441AB3"/>
    <w:rsid w:val="004552AC"/>
    <w:rsid w:val="00455F57"/>
    <w:rsid w:val="0046753D"/>
    <w:rsid w:val="004731AD"/>
    <w:rsid w:val="004926A2"/>
    <w:rsid w:val="004A138B"/>
    <w:rsid w:val="004A350B"/>
    <w:rsid w:val="004C3413"/>
    <w:rsid w:val="004D4479"/>
    <w:rsid w:val="004E4EAC"/>
    <w:rsid w:val="004E5EC1"/>
    <w:rsid w:val="004F5CA7"/>
    <w:rsid w:val="004F6491"/>
    <w:rsid w:val="00504940"/>
    <w:rsid w:val="00505789"/>
    <w:rsid w:val="00516B09"/>
    <w:rsid w:val="005333B9"/>
    <w:rsid w:val="005334D1"/>
    <w:rsid w:val="005451D8"/>
    <w:rsid w:val="005511AF"/>
    <w:rsid w:val="0056083A"/>
    <w:rsid w:val="005608ED"/>
    <w:rsid w:val="00572C43"/>
    <w:rsid w:val="005946ED"/>
    <w:rsid w:val="005A15C9"/>
    <w:rsid w:val="005B3FBF"/>
    <w:rsid w:val="005C490B"/>
    <w:rsid w:val="005D271E"/>
    <w:rsid w:val="005D28C2"/>
    <w:rsid w:val="005F3F5A"/>
    <w:rsid w:val="00606F64"/>
    <w:rsid w:val="0061176F"/>
    <w:rsid w:val="006204AE"/>
    <w:rsid w:val="00630E3B"/>
    <w:rsid w:val="00633511"/>
    <w:rsid w:val="00633889"/>
    <w:rsid w:val="00634728"/>
    <w:rsid w:val="006472F5"/>
    <w:rsid w:val="00656E1A"/>
    <w:rsid w:val="006617FD"/>
    <w:rsid w:val="006645C8"/>
    <w:rsid w:val="00666144"/>
    <w:rsid w:val="0067200F"/>
    <w:rsid w:val="00680692"/>
    <w:rsid w:val="00683A0C"/>
    <w:rsid w:val="00683E1F"/>
    <w:rsid w:val="00687CE3"/>
    <w:rsid w:val="006B3951"/>
    <w:rsid w:val="006C5530"/>
    <w:rsid w:val="006C7922"/>
    <w:rsid w:val="006D6D46"/>
    <w:rsid w:val="007047A6"/>
    <w:rsid w:val="007170A5"/>
    <w:rsid w:val="00720272"/>
    <w:rsid w:val="0075694F"/>
    <w:rsid w:val="0077166E"/>
    <w:rsid w:val="0078654A"/>
    <w:rsid w:val="007B69FD"/>
    <w:rsid w:val="007D3780"/>
    <w:rsid w:val="007D3D66"/>
    <w:rsid w:val="007D6720"/>
    <w:rsid w:val="00801D69"/>
    <w:rsid w:val="00840055"/>
    <w:rsid w:val="00867C05"/>
    <w:rsid w:val="00871F49"/>
    <w:rsid w:val="008B5A31"/>
    <w:rsid w:val="008C39E1"/>
    <w:rsid w:val="008C7F96"/>
    <w:rsid w:val="008D26B5"/>
    <w:rsid w:val="008D2731"/>
    <w:rsid w:val="008D61A0"/>
    <w:rsid w:val="008E3B9F"/>
    <w:rsid w:val="008E5F8A"/>
    <w:rsid w:val="00903FEF"/>
    <w:rsid w:val="009145E5"/>
    <w:rsid w:val="009150B0"/>
    <w:rsid w:val="009212B7"/>
    <w:rsid w:val="00933EA4"/>
    <w:rsid w:val="00945F07"/>
    <w:rsid w:val="009711DF"/>
    <w:rsid w:val="00972C40"/>
    <w:rsid w:val="009A31BA"/>
    <w:rsid w:val="009B06E0"/>
    <w:rsid w:val="009C344C"/>
    <w:rsid w:val="009C7E03"/>
    <w:rsid w:val="009F043B"/>
    <w:rsid w:val="00A06747"/>
    <w:rsid w:val="00A12988"/>
    <w:rsid w:val="00A16F04"/>
    <w:rsid w:val="00A21FE8"/>
    <w:rsid w:val="00A254FC"/>
    <w:rsid w:val="00A44C95"/>
    <w:rsid w:val="00A52685"/>
    <w:rsid w:val="00A53F7E"/>
    <w:rsid w:val="00A55792"/>
    <w:rsid w:val="00A568E7"/>
    <w:rsid w:val="00A60FE5"/>
    <w:rsid w:val="00A61293"/>
    <w:rsid w:val="00A7174B"/>
    <w:rsid w:val="00A83D65"/>
    <w:rsid w:val="00A87A49"/>
    <w:rsid w:val="00A920D7"/>
    <w:rsid w:val="00AF4309"/>
    <w:rsid w:val="00B035EF"/>
    <w:rsid w:val="00B050B1"/>
    <w:rsid w:val="00B10A9E"/>
    <w:rsid w:val="00B15F1B"/>
    <w:rsid w:val="00B21542"/>
    <w:rsid w:val="00B21A76"/>
    <w:rsid w:val="00B23117"/>
    <w:rsid w:val="00B36F13"/>
    <w:rsid w:val="00B55C1C"/>
    <w:rsid w:val="00B564C7"/>
    <w:rsid w:val="00B65ECD"/>
    <w:rsid w:val="00B7610C"/>
    <w:rsid w:val="00B97E26"/>
    <w:rsid w:val="00BB0C1F"/>
    <w:rsid w:val="00BD1B7C"/>
    <w:rsid w:val="00BE4CAF"/>
    <w:rsid w:val="00BF4D1F"/>
    <w:rsid w:val="00C13A27"/>
    <w:rsid w:val="00C31069"/>
    <w:rsid w:val="00C40CC8"/>
    <w:rsid w:val="00C71F2A"/>
    <w:rsid w:val="00C75ED2"/>
    <w:rsid w:val="00C8100A"/>
    <w:rsid w:val="00C840E6"/>
    <w:rsid w:val="00C8593E"/>
    <w:rsid w:val="00CB09BE"/>
    <w:rsid w:val="00CB7BA5"/>
    <w:rsid w:val="00CC624F"/>
    <w:rsid w:val="00CE15D9"/>
    <w:rsid w:val="00D06B68"/>
    <w:rsid w:val="00D10D29"/>
    <w:rsid w:val="00D128BD"/>
    <w:rsid w:val="00D149D3"/>
    <w:rsid w:val="00D2246E"/>
    <w:rsid w:val="00D42F90"/>
    <w:rsid w:val="00D52AF5"/>
    <w:rsid w:val="00D543CC"/>
    <w:rsid w:val="00D7342C"/>
    <w:rsid w:val="00D743FE"/>
    <w:rsid w:val="00D93DB0"/>
    <w:rsid w:val="00DC62E1"/>
    <w:rsid w:val="00DE4571"/>
    <w:rsid w:val="00DF23CF"/>
    <w:rsid w:val="00DF2E94"/>
    <w:rsid w:val="00E048AB"/>
    <w:rsid w:val="00E22200"/>
    <w:rsid w:val="00E22E44"/>
    <w:rsid w:val="00E23352"/>
    <w:rsid w:val="00E33EB1"/>
    <w:rsid w:val="00E56805"/>
    <w:rsid w:val="00E75C94"/>
    <w:rsid w:val="00E85988"/>
    <w:rsid w:val="00E95923"/>
    <w:rsid w:val="00EC2E47"/>
    <w:rsid w:val="00EC7E70"/>
    <w:rsid w:val="00EE22BF"/>
    <w:rsid w:val="00EE4CFF"/>
    <w:rsid w:val="00EE511B"/>
    <w:rsid w:val="00EF3947"/>
    <w:rsid w:val="00F16D06"/>
    <w:rsid w:val="00F4058E"/>
    <w:rsid w:val="00F75488"/>
    <w:rsid w:val="00FA52B7"/>
    <w:rsid w:val="00FB2CE2"/>
    <w:rsid w:val="00FE3A76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D4CE60"/>
  <w15:docId w15:val="{8C704F60-987A-446B-8021-19F62E61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23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15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C5C"/>
  </w:style>
  <w:style w:type="paragraph" w:styleId="Footer">
    <w:name w:val="footer"/>
    <w:basedOn w:val="Normal"/>
    <w:link w:val="FooterChar"/>
    <w:uiPriority w:val="99"/>
    <w:unhideWhenUsed/>
    <w:rsid w:val="0036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C5C"/>
  </w:style>
  <w:style w:type="paragraph" w:styleId="BalloonText">
    <w:name w:val="Balloon Text"/>
    <w:basedOn w:val="Normal"/>
    <w:link w:val="BalloonTextChar"/>
    <w:uiPriority w:val="99"/>
    <w:semiHidden/>
    <w:unhideWhenUsed/>
    <w:rsid w:val="0026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AED"/>
    <w:rPr>
      <w:rFonts w:ascii="Tahoma" w:hAnsi="Tahoma" w:cs="Tahoma"/>
      <w:sz w:val="16"/>
      <w:szCs w:val="16"/>
    </w:rPr>
  </w:style>
  <w:style w:type="table" w:customStyle="1" w:styleId="TableGrid6">
    <w:name w:val="Table Grid6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3353"/>
    <w:pPr>
      <w:spacing w:after="0" w:line="240" w:lineRule="auto"/>
    </w:pPr>
    <w:rPr>
      <w:lang w:bidi="ar-SA"/>
    </w:rPr>
  </w:style>
  <w:style w:type="character" w:styleId="Hyperlink">
    <w:name w:val="Hyperlink"/>
    <w:basedOn w:val="DefaultParagraphFont"/>
    <w:uiPriority w:val="99"/>
    <w:unhideWhenUsed/>
    <w:rsid w:val="00FA52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wPQ9WjZEnmy0gWZTcKQG2qiPcids6FnT/edit?usp=drive_link&amp;ouid=105435863339078779179&amp;rtpof=true&amp;sd=tr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351FC-5E7E-455C-A9DB-B066B7570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</dc:creator>
  <cp:keywords/>
  <dc:description/>
  <cp:lastModifiedBy>mitech</cp:lastModifiedBy>
  <cp:revision>5</cp:revision>
  <cp:lastPrinted>2025-01-27T03:53:00Z</cp:lastPrinted>
  <dcterms:created xsi:type="dcterms:W3CDTF">2025-03-04T07:11:00Z</dcterms:created>
  <dcterms:modified xsi:type="dcterms:W3CDTF">2025-03-16T19:19:00Z</dcterms:modified>
</cp:coreProperties>
</file>