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0ED6" w14:textId="5E4AC14C" w:rsidR="007163D6" w:rsidRDefault="000C1B55" w:rsidP="00557D59">
      <w:pPr>
        <w:bidi/>
        <w:spacing w:after="0"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AD42E7">
        <w:rPr>
          <w:rFonts w:cs="B Mitra" w:hint="cs"/>
          <w:b/>
          <w:bCs/>
          <w:sz w:val="32"/>
          <w:szCs w:val="32"/>
          <w:rtl/>
          <w:lang w:bidi="fa-IR"/>
        </w:rPr>
        <w:t xml:space="preserve">طرح </w:t>
      </w:r>
      <w:r w:rsidR="00557D59">
        <w:rPr>
          <w:rFonts w:cs="B Mitra" w:hint="cs"/>
          <w:b/>
          <w:bCs/>
          <w:sz w:val="32"/>
          <w:szCs w:val="32"/>
          <w:rtl/>
          <w:lang w:bidi="fa-IR"/>
        </w:rPr>
        <w:t>درس وضع حمل و زایمان طبیعی</w:t>
      </w:r>
    </w:p>
    <w:p w14:paraId="74E66BD4" w14:textId="10AC32DC" w:rsidR="008C1EE0" w:rsidRPr="00AD42E7" w:rsidRDefault="008C1EE0" w:rsidP="008C1EE0">
      <w:pPr>
        <w:bidi/>
        <w:spacing w:after="0"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دکتر سکینه میرزائی</w:t>
      </w:r>
    </w:p>
    <w:p w14:paraId="74E8DB97" w14:textId="76CC90AD" w:rsidR="00EE639A" w:rsidRPr="00AD42E7" w:rsidRDefault="00EE639A" w:rsidP="00E2639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  <w:r w:rsidRPr="00AD42E7">
        <w:rPr>
          <w:rFonts w:cs="B Mitra" w:hint="cs"/>
          <w:b/>
          <w:bCs/>
          <w:sz w:val="28"/>
          <w:szCs w:val="28"/>
          <w:rtl/>
          <w:lang w:bidi="fa-IR"/>
        </w:rPr>
        <w:t>اطلاعات عمومی</w:t>
      </w:r>
      <w:r w:rsidR="004D141D" w:rsidRPr="00AD42E7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6101"/>
      </w:tblGrid>
      <w:tr w:rsidR="003E7D2A" w:rsidRPr="00AD42E7" w14:paraId="33D22EB1" w14:textId="77777777" w:rsidTr="0064319B">
        <w:trPr>
          <w:jc w:val="center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14:paraId="6E9D0B10" w14:textId="0C69EEBC" w:rsidR="003E7D2A" w:rsidRPr="00AD42E7" w:rsidRDefault="00557D59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bookmarkStart w:id="0" w:name="_Hlk65503046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واحد</w:t>
            </w:r>
          </w:p>
        </w:tc>
        <w:tc>
          <w:tcPr>
            <w:tcW w:w="6101" w:type="dxa"/>
            <w:tcBorders>
              <w:top w:val="single" w:sz="18" w:space="0" w:color="auto"/>
              <w:right w:val="single" w:sz="18" w:space="0" w:color="auto"/>
            </w:tcBorders>
          </w:tcPr>
          <w:p w14:paraId="19BE47B8" w14:textId="219959DE" w:rsidR="003E7D2A" w:rsidRPr="00AD42E7" w:rsidRDefault="00557D59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بیماری های زنان و مامایی</w:t>
            </w:r>
          </w:p>
        </w:tc>
      </w:tr>
      <w:tr w:rsidR="003E7D2A" w:rsidRPr="00AD42E7" w14:paraId="224071B0" w14:textId="77777777" w:rsidTr="0064319B">
        <w:trPr>
          <w:jc w:val="center"/>
        </w:trPr>
        <w:tc>
          <w:tcPr>
            <w:tcW w:w="1843" w:type="dxa"/>
            <w:tcBorders>
              <w:left w:val="single" w:sz="18" w:space="0" w:color="auto"/>
            </w:tcBorders>
          </w:tcPr>
          <w:p w14:paraId="215615C4" w14:textId="77777777" w:rsidR="003E7D2A" w:rsidRPr="00AD42E7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D42E7">
              <w:rPr>
                <w:rFonts w:cs="B Mitra" w:hint="cs"/>
                <w:sz w:val="28"/>
                <w:szCs w:val="28"/>
                <w:rtl/>
                <w:lang w:bidi="fa-IR"/>
              </w:rPr>
              <w:t>میزان واحد</w:t>
            </w:r>
          </w:p>
        </w:tc>
        <w:tc>
          <w:tcPr>
            <w:tcW w:w="6101" w:type="dxa"/>
            <w:tcBorders>
              <w:right w:val="single" w:sz="18" w:space="0" w:color="auto"/>
            </w:tcBorders>
          </w:tcPr>
          <w:p w14:paraId="7E8DD565" w14:textId="57C52353" w:rsidR="003E7D2A" w:rsidRPr="00AD42E7" w:rsidRDefault="00557D59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واحد</w:t>
            </w:r>
          </w:p>
        </w:tc>
      </w:tr>
      <w:tr w:rsidR="003E7D2A" w:rsidRPr="00AD42E7" w14:paraId="38C995CD" w14:textId="77777777" w:rsidTr="0064319B">
        <w:trPr>
          <w:jc w:val="center"/>
        </w:trPr>
        <w:tc>
          <w:tcPr>
            <w:tcW w:w="1843" w:type="dxa"/>
            <w:tcBorders>
              <w:left w:val="single" w:sz="18" w:space="0" w:color="auto"/>
            </w:tcBorders>
          </w:tcPr>
          <w:p w14:paraId="1D56394B" w14:textId="77777777" w:rsidR="003E7D2A" w:rsidRPr="00AD42E7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D42E7">
              <w:rPr>
                <w:rFonts w:cs="B Mitra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6101" w:type="dxa"/>
            <w:tcBorders>
              <w:right w:val="single" w:sz="18" w:space="0" w:color="auto"/>
            </w:tcBorders>
          </w:tcPr>
          <w:p w14:paraId="0FE0A93F" w14:textId="77777777" w:rsidR="003E7D2A" w:rsidRPr="00AD42E7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D42E7">
              <w:rPr>
                <w:rFonts w:cs="B Mitra" w:hint="cs"/>
                <w:sz w:val="28"/>
                <w:szCs w:val="28"/>
                <w:rtl/>
                <w:lang w:bidi="fa-IR"/>
              </w:rPr>
              <w:t>دکترای عمومی</w:t>
            </w:r>
          </w:p>
        </w:tc>
      </w:tr>
      <w:tr w:rsidR="003E7D2A" w:rsidRPr="00AD42E7" w14:paraId="1C909414" w14:textId="77777777" w:rsidTr="0064319B">
        <w:trPr>
          <w:jc w:val="center"/>
        </w:trPr>
        <w:tc>
          <w:tcPr>
            <w:tcW w:w="1843" w:type="dxa"/>
            <w:tcBorders>
              <w:left w:val="single" w:sz="18" w:space="0" w:color="auto"/>
            </w:tcBorders>
          </w:tcPr>
          <w:p w14:paraId="2884B0FE" w14:textId="77777777" w:rsidR="003E7D2A" w:rsidRPr="00AD42E7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D42E7">
              <w:rPr>
                <w:rFonts w:cs="B Mitra" w:hint="cs"/>
                <w:sz w:val="28"/>
                <w:szCs w:val="28"/>
                <w:rtl/>
                <w:lang w:bidi="fa-IR"/>
              </w:rPr>
              <w:t>رشته‌ی تحصیلی</w:t>
            </w:r>
          </w:p>
        </w:tc>
        <w:tc>
          <w:tcPr>
            <w:tcW w:w="6101" w:type="dxa"/>
            <w:tcBorders>
              <w:right w:val="single" w:sz="18" w:space="0" w:color="auto"/>
            </w:tcBorders>
          </w:tcPr>
          <w:p w14:paraId="0586B9BF" w14:textId="27C8528D" w:rsidR="003E7D2A" w:rsidRPr="00AD42E7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D42E7">
              <w:rPr>
                <w:rFonts w:cs="B Mitra" w:hint="cs"/>
                <w:sz w:val="28"/>
                <w:szCs w:val="28"/>
                <w:rtl/>
                <w:lang w:bidi="fa-IR"/>
              </w:rPr>
              <w:t>پزشکی</w:t>
            </w:r>
          </w:p>
        </w:tc>
      </w:tr>
      <w:tr w:rsidR="003E7D2A" w:rsidRPr="00AD42E7" w14:paraId="454A4479" w14:textId="77777777" w:rsidTr="0064319B">
        <w:trPr>
          <w:jc w:val="center"/>
        </w:trPr>
        <w:tc>
          <w:tcPr>
            <w:tcW w:w="1843" w:type="dxa"/>
            <w:tcBorders>
              <w:left w:val="single" w:sz="18" w:space="0" w:color="auto"/>
            </w:tcBorders>
          </w:tcPr>
          <w:p w14:paraId="1E605FE2" w14:textId="0D459728" w:rsidR="003E7D2A" w:rsidRPr="00AD42E7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D42E7">
              <w:rPr>
                <w:rFonts w:cs="B Mitra" w:hint="cs"/>
                <w:sz w:val="28"/>
                <w:szCs w:val="28"/>
                <w:rtl/>
                <w:lang w:bidi="fa-IR"/>
              </w:rPr>
              <w:t>شیوه تدریس</w:t>
            </w:r>
          </w:p>
        </w:tc>
        <w:tc>
          <w:tcPr>
            <w:tcW w:w="6101" w:type="dxa"/>
            <w:tcBorders>
              <w:right w:val="single" w:sz="18" w:space="0" w:color="auto"/>
            </w:tcBorders>
          </w:tcPr>
          <w:p w14:paraId="724B13FA" w14:textId="0CF48AD5" w:rsidR="003E7D2A" w:rsidRPr="00AD42E7" w:rsidRDefault="00557D59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مجازی</w:t>
            </w:r>
          </w:p>
        </w:tc>
      </w:tr>
      <w:tr w:rsidR="003E7D2A" w:rsidRPr="00AD42E7" w14:paraId="3FE29BF8" w14:textId="77777777" w:rsidTr="0064319B">
        <w:trPr>
          <w:jc w:val="center"/>
        </w:trPr>
        <w:tc>
          <w:tcPr>
            <w:tcW w:w="1843" w:type="dxa"/>
            <w:tcBorders>
              <w:left w:val="single" w:sz="18" w:space="0" w:color="auto"/>
            </w:tcBorders>
          </w:tcPr>
          <w:p w14:paraId="718D85E0" w14:textId="77777777" w:rsidR="003E7D2A" w:rsidRPr="0075067D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67D">
              <w:rPr>
                <w:rFonts w:cs="B Mitra" w:hint="cs"/>
                <w:sz w:val="28"/>
                <w:szCs w:val="28"/>
                <w:rtl/>
                <w:lang w:bidi="fa-IR"/>
              </w:rPr>
              <w:t>محل تدریس</w:t>
            </w:r>
          </w:p>
        </w:tc>
        <w:tc>
          <w:tcPr>
            <w:tcW w:w="6101" w:type="dxa"/>
            <w:tcBorders>
              <w:right w:val="single" w:sz="18" w:space="0" w:color="auto"/>
            </w:tcBorders>
          </w:tcPr>
          <w:p w14:paraId="5D55CE92" w14:textId="45776D80" w:rsidR="003E7D2A" w:rsidRPr="0075067D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67D">
              <w:rPr>
                <w:rFonts w:cs="B Mitra" w:hint="cs"/>
                <w:sz w:val="28"/>
                <w:szCs w:val="28"/>
                <w:rtl/>
                <w:lang w:bidi="fa-IR"/>
              </w:rPr>
              <w:t>سامانه</w:t>
            </w:r>
            <w:r w:rsidR="007264C3" w:rsidRPr="0075067D">
              <w:rPr>
                <w:rFonts w:cs="B Mitra" w:hint="eastAsia"/>
                <w:sz w:val="28"/>
                <w:szCs w:val="28"/>
                <w:rtl/>
                <w:lang w:bidi="fa-IR"/>
              </w:rPr>
              <w:t>‌</w:t>
            </w:r>
            <w:r w:rsidR="007264C3" w:rsidRPr="0075067D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75067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نوید</w:t>
            </w:r>
            <w:r w:rsidR="00557D5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E7D2A" w:rsidRPr="00AD42E7" w14:paraId="745B3613" w14:textId="77777777" w:rsidTr="0064319B">
        <w:trPr>
          <w:jc w:val="center"/>
        </w:trPr>
        <w:tc>
          <w:tcPr>
            <w:tcW w:w="1843" w:type="dxa"/>
            <w:tcBorders>
              <w:left w:val="single" w:sz="18" w:space="0" w:color="auto"/>
            </w:tcBorders>
          </w:tcPr>
          <w:p w14:paraId="73864644" w14:textId="77777777" w:rsidR="003E7D2A" w:rsidRPr="0075067D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67D">
              <w:rPr>
                <w:rFonts w:cs="B Mitra" w:hint="cs"/>
                <w:sz w:val="28"/>
                <w:szCs w:val="28"/>
                <w:rtl/>
                <w:lang w:bidi="fa-IR"/>
              </w:rPr>
              <w:t>زمان تدریس</w:t>
            </w:r>
          </w:p>
        </w:tc>
        <w:tc>
          <w:tcPr>
            <w:tcW w:w="6101" w:type="dxa"/>
            <w:tcBorders>
              <w:right w:val="single" w:sz="18" w:space="0" w:color="auto"/>
            </w:tcBorders>
          </w:tcPr>
          <w:p w14:paraId="0142A25B" w14:textId="15B74D63" w:rsidR="003E7D2A" w:rsidRPr="00381AB9" w:rsidRDefault="003D127B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نیمسال دوم </w:t>
            </w:r>
            <w:r w:rsidR="00DC634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1402-1401</w:t>
            </w:r>
          </w:p>
        </w:tc>
      </w:tr>
      <w:tr w:rsidR="003E7D2A" w:rsidRPr="00AD42E7" w14:paraId="3C95115D" w14:textId="77777777" w:rsidTr="0064319B">
        <w:trPr>
          <w:jc w:val="center"/>
        </w:trPr>
        <w:tc>
          <w:tcPr>
            <w:tcW w:w="1843" w:type="dxa"/>
            <w:tcBorders>
              <w:left w:val="single" w:sz="18" w:space="0" w:color="auto"/>
            </w:tcBorders>
          </w:tcPr>
          <w:p w14:paraId="6A367FDF" w14:textId="77777777" w:rsidR="003E7D2A" w:rsidRPr="00AD42E7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D42E7">
              <w:rPr>
                <w:rFonts w:cs="B Mitra" w:hint="cs"/>
                <w:sz w:val="28"/>
                <w:szCs w:val="28"/>
                <w:rtl/>
                <w:lang w:bidi="fa-IR"/>
              </w:rPr>
              <w:t>پیش‌نیاز</w:t>
            </w:r>
          </w:p>
        </w:tc>
        <w:tc>
          <w:tcPr>
            <w:tcW w:w="6101" w:type="dxa"/>
            <w:tcBorders>
              <w:right w:val="single" w:sz="18" w:space="0" w:color="auto"/>
            </w:tcBorders>
          </w:tcPr>
          <w:p w14:paraId="47D474E3" w14:textId="49D354E1" w:rsidR="003E7D2A" w:rsidRPr="00AD42E7" w:rsidRDefault="00F26273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درس مراقبت های دوران بارداری و درس پرزانتاسیون، پزیشن و انگاژمان</w:t>
            </w:r>
          </w:p>
        </w:tc>
      </w:tr>
      <w:tr w:rsidR="003E7D2A" w:rsidRPr="00AD42E7" w14:paraId="14182FE2" w14:textId="77777777" w:rsidTr="0064319B">
        <w:trPr>
          <w:jc w:val="center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14:paraId="3DC80204" w14:textId="438D070F" w:rsidR="003E7D2A" w:rsidRPr="00AD42E7" w:rsidRDefault="003E7D2A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D42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</w:t>
            </w:r>
            <w:r w:rsidR="0064319B" w:rsidRPr="00AD42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سایر </w:t>
            </w:r>
            <w:r w:rsidRPr="00AD42E7">
              <w:rPr>
                <w:rFonts w:cs="B Mitra" w:hint="cs"/>
                <w:sz w:val="28"/>
                <w:szCs w:val="28"/>
                <w:rtl/>
                <w:lang w:bidi="fa-IR"/>
              </w:rPr>
              <w:t>مدرسین</w:t>
            </w:r>
          </w:p>
        </w:tc>
        <w:tc>
          <w:tcPr>
            <w:tcW w:w="6101" w:type="dxa"/>
            <w:tcBorders>
              <w:bottom w:val="single" w:sz="18" w:space="0" w:color="auto"/>
              <w:right w:val="single" w:sz="18" w:space="0" w:color="auto"/>
            </w:tcBorders>
          </w:tcPr>
          <w:p w14:paraId="3D021624" w14:textId="5EA6D42E" w:rsidR="003E7D2A" w:rsidRPr="00AD42E7" w:rsidRDefault="00557D59" w:rsidP="009B1B96">
            <w:pPr>
              <w:bidi/>
              <w:spacing w:after="12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bookmarkEnd w:id="0"/>
    </w:tbl>
    <w:p w14:paraId="6F972260" w14:textId="140EBAD5" w:rsidR="003E7D2A" w:rsidRPr="00AD42E7" w:rsidRDefault="003E7D2A" w:rsidP="003E7D2A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096C60BF" w14:textId="79425BA3" w:rsidR="00EE639A" w:rsidRPr="0075067D" w:rsidRDefault="00EE639A" w:rsidP="00FC1555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  <w:r w:rsidRPr="0075067D">
        <w:rPr>
          <w:rFonts w:cs="B Mitra" w:hint="cs"/>
          <w:b/>
          <w:bCs/>
          <w:sz w:val="28"/>
          <w:szCs w:val="28"/>
          <w:rtl/>
          <w:lang w:bidi="fa-IR"/>
        </w:rPr>
        <w:t>مقدمه</w:t>
      </w:r>
      <w:r w:rsidR="004D141D" w:rsidRPr="0075067D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5AC1750F" w14:textId="11989F51" w:rsidR="009C66F0" w:rsidRPr="0075067D" w:rsidRDefault="00FB4EB8" w:rsidP="009C66F0">
      <w:pPr>
        <w:pStyle w:val="NormalWeb"/>
        <w:bidi/>
        <w:spacing w:before="0" w:beforeAutospacing="0" w:after="0" w:afterAutospacing="0" w:line="36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درس وضع حمل و زایمان طبیعی </w:t>
      </w:r>
      <w:r w:rsidR="00F26273">
        <w:rPr>
          <w:rFonts w:cs="B Mitra" w:hint="cs"/>
          <w:sz w:val="28"/>
          <w:szCs w:val="28"/>
          <w:rtl/>
        </w:rPr>
        <w:t>از مباحث پایه ای رشته زنان و زایمان است و هر دانشجوی پزشکی باید این درس را آموخته و در کار عملی آینده به کار گیرد. در این درس در مورد فیزیولوژی زایمان و روند زایمان طبیعی برای دانشجویان بحث خواهد شد و زایمان به صورت تئوریک آموزش داده خواهد شد.</w:t>
      </w:r>
    </w:p>
    <w:p w14:paraId="78D491F5" w14:textId="77777777" w:rsidR="007C55B8" w:rsidRPr="0075067D" w:rsidRDefault="007C55B8" w:rsidP="007C55B8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769DD18E" w14:textId="77777777" w:rsidR="004D141D" w:rsidRPr="0075067D" w:rsidRDefault="0005207A" w:rsidP="00FC1555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  <w:r w:rsidRPr="0075067D">
        <w:rPr>
          <w:rFonts w:cs="B Mitra" w:hint="cs"/>
          <w:b/>
          <w:bCs/>
          <w:sz w:val="28"/>
          <w:szCs w:val="28"/>
          <w:rtl/>
          <w:lang w:bidi="fa-IR"/>
        </w:rPr>
        <w:t>هدف کلی</w:t>
      </w:r>
      <w:r w:rsidR="004D141D" w:rsidRPr="0075067D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275E523B" w14:textId="72A4ABEC" w:rsidR="009C66F0" w:rsidRDefault="00A9398E" w:rsidP="009C66F0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A9398E">
        <w:rPr>
          <w:rFonts w:cs="B Mitra" w:hint="cs"/>
          <w:sz w:val="28"/>
          <w:szCs w:val="28"/>
          <w:rtl/>
          <w:lang w:bidi="fa-IR"/>
        </w:rPr>
        <w:t>آشنایی دانشجویان پزشکی با فیزیولوژی زایمان، مراحل وضع حمل و توانایی اداره زایمان طبیعی و رویکرد به مراحل مختلف زایمان و چگونگی اداره مرحله پس از زایمان</w:t>
      </w:r>
    </w:p>
    <w:p w14:paraId="32647658" w14:textId="77777777" w:rsidR="00381AB9" w:rsidRDefault="00381AB9" w:rsidP="00381AB9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014E753A" w14:textId="6FFEC7FC" w:rsidR="00DB05BE" w:rsidRDefault="00DB05BE" w:rsidP="00DB05BE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  <w:r w:rsidRPr="00DB05BE">
        <w:rPr>
          <w:rFonts w:cs="B Mitra" w:hint="cs"/>
          <w:b/>
          <w:bCs/>
          <w:sz w:val="28"/>
          <w:szCs w:val="28"/>
          <w:rtl/>
          <w:lang w:bidi="fa-IR"/>
        </w:rPr>
        <w:t>اهداف جزئی</w:t>
      </w:r>
      <w:r w:rsidR="00810D0E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1C4AF8B9" w14:textId="7B15E001" w:rsidR="00810D0E" w:rsidRPr="00707033" w:rsidRDefault="00810D0E" w:rsidP="00707033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07033">
        <w:rPr>
          <w:rFonts w:cs="B Mitra" w:hint="cs"/>
          <w:sz w:val="28"/>
          <w:szCs w:val="28"/>
          <w:rtl/>
          <w:lang w:bidi="fa-IR"/>
        </w:rPr>
        <w:t>آشنایی دانشجویان پزشکی با فیزیولوژی زایمان طبیعی</w:t>
      </w:r>
    </w:p>
    <w:p w14:paraId="58D015ED" w14:textId="29E2AC16" w:rsidR="00810D0E" w:rsidRPr="00707033" w:rsidRDefault="00810D0E" w:rsidP="00707033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07033">
        <w:rPr>
          <w:rFonts w:cs="B Mitra" w:hint="cs"/>
          <w:sz w:val="28"/>
          <w:szCs w:val="28"/>
          <w:rtl/>
          <w:lang w:bidi="fa-IR"/>
        </w:rPr>
        <w:t>دانستن مراحل مختلف زایمان طبیعی</w:t>
      </w:r>
    </w:p>
    <w:p w14:paraId="3E851A25" w14:textId="3CB34CAC" w:rsidR="00810D0E" w:rsidRPr="00707033" w:rsidRDefault="00810D0E" w:rsidP="00707033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07033">
        <w:rPr>
          <w:rFonts w:cs="B Mitra" w:hint="cs"/>
          <w:sz w:val="28"/>
          <w:szCs w:val="28"/>
          <w:rtl/>
          <w:lang w:bidi="fa-IR"/>
        </w:rPr>
        <w:t>دانستن مکانیسم های زایمان طبیعی</w:t>
      </w:r>
    </w:p>
    <w:p w14:paraId="174922EE" w14:textId="0C1B83A1" w:rsidR="00810D0E" w:rsidRPr="00707033" w:rsidRDefault="00810D0E" w:rsidP="00E16468">
      <w:pPr>
        <w:pStyle w:val="ListParagraph"/>
        <w:numPr>
          <w:ilvl w:val="0"/>
          <w:numId w:val="26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07033">
        <w:rPr>
          <w:rFonts w:cs="B Mitra" w:hint="cs"/>
          <w:sz w:val="28"/>
          <w:szCs w:val="28"/>
          <w:rtl/>
          <w:lang w:bidi="fa-IR"/>
        </w:rPr>
        <w:t>دانستن چگونگی رویکرد به مراحل مختلف زایمان</w:t>
      </w:r>
    </w:p>
    <w:p w14:paraId="5D45E32A" w14:textId="1BC808F7" w:rsidR="00810D0E" w:rsidRPr="00707033" w:rsidRDefault="00810D0E" w:rsidP="00E16468">
      <w:pPr>
        <w:pStyle w:val="ListParagraph"/>
        <w:numPr>
          <w:ilvl w:val="0"/>
          <w:numId w:val="26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07033">
        <w:rPr>
          <w:rFonts w:cs="B Mitra" w:hint="cs"/>
          <w:sz w:val="28"/>
          <w:szCs w:val="28"/>
          <w:rtl/>
          <w:lang w:bidi="fa-IR"/>
        </w:rPr>
        <w:lastRenderedPageBreak/>
        <w:t>آشنایی دانشجویان پزشکی با چگونگی ترمیم اپیزیوتومی و پارگی های زایمانی</w:t>
      </w:r>
    </w:p>
    <w:p w14:paraId="542C79F1" w14:textId="759CB08B" w:rsidR="00810D0E" w:rsidRPr="001E4044" w:rsidRDefault="00810D0E" w:rsidP="001E4044">
      <w:pPr>
        <w:pStyle w:val="ListParagraph"/>
        <w:numPr>
          <w:ilvl w:val="0"/>
          <w:numId w:val="26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707033">
        <w:rPr>
          <w:rFonts w:cs="B Mitra" w:hint="cs"/>
          <w:sz w:val="28"/>
          <w:szCs w:val="28"/>
          <w:rtl/>
          <w:lang w:bidi="fa-IR"/>
        </w:rPr>
        <w:t>آشنایی دانشجویان پزشکی با چگونگی برخورد با مرحله پس از زایمان</w:t>
      </w:r>
    </w:p>
    <w:p w14:paraId="7EAEC525" w14:textId="77777777" w:rsidR="00DB05BE" w:rsidRPr="00DB05BE" w:rsidRDefault="00DB05BE" w:rsidP="00DB05BE">
      <w:pPr>
        <w:pStyle w:val="ListParagraph"/>
        <w:bidi/>
        <w:spacing w:after="0" w:line="360" w:lineRule="auto"/>
        <w:ind w:left="360"/>
        <w:jc w:val="both"/>
        <w:rPr>
          <w:rFonts w:cs="B Mitra"/>
          <w:b/>
          <w:bCs/>
          <w:sz w:val="28"/>
          <w:szCs w:val="28"/>
          <w:lang w:bidi="fa-IR"/>
        </w:rPr>
      </w:pPr>
    </w:p>
    <w:p w14:paraId="02C00E35" w14:textId="183A3EB1" w:rsidR="008B6136" w:rsidRPr="0075067D" w:rsidRDefault="008B6136" w:rsidP="00FC1555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  <w:r w:rsidRPr="0075067D">
        <w:rPr>
          <w:rFonts w:cs="B Mitra" w:hint="cs"/>
          <w:b/>
          <w:bCs/>
          <w:sz w:val="28"/>
          <w:szCs w:val="28"/>
          <w:rtl/>
          <w:lang w:bidi="fa-IR"/>
        </w:rPr>
        <w:t>روش تدریس</w:t>
      </w:r>
      <w:r w:rsidR="004D141D" w:rsidRPr="0075067D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087A4629" w14:textId="6F554766" w:rsidR="007D4EE8" w:rsidRPr="00AD42E7" w:rsidRDefault="001E4044" w:rsidP="00FC1555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ابتدا محتوا توسط نرم افزار </w:t>
      </w:r>
      <w:proofErr w:type="spellStart"/>
      <w:r w:rsidR="007C50A9">
        <w:rPr>
          <w:rFonts w:cs="B Mitra"/>
          <w:sz w:val="28"/>
          <w:szCs w:val="28"/>
          <w:lang w:bidi="fa-IR"/>
        </w:rPr>
        <w:t>Fast</w:t>
      </w:r>
      <w:r>
        <w:rPr>
          <w:rFonts w:cs="B Mitra"/>
          <w:sz w:val="28"/>
          <w:szCs w:val="28"/>
          <w:lang w:bidi="fa-IR"/>
        </w:rPr>
        <w:t>ston</w:t>
      </w:r>
      <w:r w:rsidR="007C50A9">
        <w:rPr>
          <w:rFonts w:cs="B Mitra"/>
          <w:sz w:val="28"/>
          <w:szCs w:val="28"/>
          <w:lang w:bidi="fa-IR"/>
        </w:rPr>
        <w:t>e</w:t>
      </w:r>
      <w:proofErr w:type="spellEnd"/>
      <w:r>
        <w:rPr>
          <w:rFonts w:cs="B Mitra"/>
          <w:sz w:val="28"/>
          <w:szCs w:val="28"/>
          <w:lang w:bidi="fa-IR"/>
        </w:rPr>
        <w:t xml:space="preserve"> C</w:t>
      </w:r>
      <w:r w:rsidR="007C50A9">
        <w:rPr>
          <w:rFonts w:cs="B Mitra"/>
          <w:sz w:val="28"/>
          <w:szCs w:val="28"/>
          <w:lang w:bidi="fa-IR"/>
        </w:rPr>
        <w:t>apture</w:t>
      </w:r>
      <w:r w:rsidR="007C50A9">
        <w:rPr>
          <w:rFonts w:cs="B Mitra" w:hint="cs"/>
          <w:sz w:val="28"/>
          <w:szCs w:val="28"/>
          <w:rtl/>
          <w:lang w:bidi="fa-IR"/>
        </w:rPr>
        <w:t xml:space="preserve"> تهیه شده و سپس در سامانه نوید بارگزاری می شود.</w:t>
      </w:r>
    </w:p>
    <w:p w14:paraId="6521C0A0" w14:textId="77777777" w:rsidR="004D141D" w:rsidRPr="00AD42E7" w:rsidRDefault="004D141D" w:rsidP="00FC1555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5AE7AF29" w14:textId="43855AE8" w:rsidR="008B6136" w:rsidRPr="0075067D" w:rsidRDefault="00BB4980" w:rsidP="00FC1555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  <w:r w:rsidRPr="0075067D">
        <w:rPr>
          <w:rFonts w:cs="B Mitra" w:hint="cs"/>
          <w:b/>
          <w:bCs/>
          <w:sz w:val="28"/>
          <w:szCs w:val="28"/>
          <w:rtl/>
          <w:lang w:bidi="fa-IR"/>
        </w:rPr>
        <w:t>لیست فعالیت‌های آموزشی</w:t>
      </w:r>
      <w:r w:rsidR="004D141D" w:rsidRPr="0075067D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3AB2170C" w14:textId="1A3C275F" w:rsidR="00E715F6" w:rsidRPr="0075067D" w:rsidRDefault="00381AB9" w:rsidP="00FC1555">
      <w:pPr>
        <w:pStyle w:val="ListParagraph"/>
        <w:numPr>
          <w:ilvl w:val="1"/>
          <w:numId w:val="8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مطالعه محتوای بارگزاری شده</w:t>
      </w:r>
      <w:r w:rsidR="00E715F6" w:rsidRPr="0075067D">
        <w:rPr>
          <w:rFonts w:cs="B Mitra" w:hint="cs"/>
          <w:sz w:val="28"/>
          <w:szCs w:val="28"/>
          <w:rtl/>
          <w:lang w:bidi="fa-IR"/>
        </w:rPr>
        <w:t xml:space="preserve"> در سامانه‌ی نوید</w:t>
      </w:r>
    </w:p>
    <w:p w14:paraId="5EF48DB0" w14:textId="236898AD" w:rsidR="00D81F3A" w:rsidRPr="0075067D" w:rsidRDefault="00381AB9" w:rsidP="00FC1555">
      <w:pPr>
        <w:pStyle w:val="ListParagraph"/>
        <w:numPr>
          <w:ilvl w:val="1"/>
          <w:numId w:val="8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انجام تکلیف بارگزاری شده</w:t>
      </w:r>
      <w:r w:rsidR="00D81F3A" w:rsidRPr="0075067D">
        <w:rPr>
          <w:rFonts w:cs="B Mitra" w:hint="cs"/>
          <w:sz w:val="28"/>
          <w:szCs w:val="28"/>
          <w:rtl/>
          <w:lang w:bidi="fa-IR"/>
        </w:rPr>
        <w:t xml:space="preserve"> در سامانه‌ی نوید</w:t>
      </w:r>
    </w:p>
    <w:p w14:paraId="0510A5D2" w14:textId="5444650F" w:rsidR="00930B4B" w:rsidRPr="0075067D" w:rsidRDefault="00381AB9" w:rsidP="00930B4B">
      <w:pPr>
        <w:pStyle w:val="ListParagraph"/>
        <w:numPr>
          <w:ilvl w:val="1"/>
          <w:numId w:val="8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مشارکت در </w:t>
      </w:r>
      <w:r w:rsidR="007C50A9">
        <w:rPr>
          <w:rFonts w:cs="B Mitra" w:hint="cs"/>
          <w:sz w:val="28"/>
          <w:szCs w:val="28"/>
          <w:rtl/>
          <w:lang w:bidi="fa-IR"/>
        </w:rPr>
        <w:t>گفتگو در</w:t>
      </w:r>
      <w:r w:rsidR="00930B4B" w:rsidRPr="0075067D">
        <w:rPr>
          <w:rFonts w:cs="B Mitra" w:hint="cs"/>
          <w:sz w:val="28"/>
          <w:szCs w:val="28"/>
          <w:rtl/>
          <w:lang w:bidi="fa-IR"/>
        </w:rPr>
        <w:t xml:space="preserve"> سامانه‌ی نوید</w:t>
      </w:r>
    </w:p>
    <w:p w14:paraId="7CB19BA0" w14:textId="77777777" w:rsidR="00930B4B" w:rsidRPr="00930B4B" w:rsidRDefault="00930B4B" w:rsidP="00930B4B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</w:p>
    <w:p w14:paraId="3E16D107" w14:textId="4CE26E3F" w:rsidR="00004BDA" w:rsidRPr="0075067D" w:rsidRDefault="00004BDA" w:rsidP="00FC1555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  <w:r w:rsidRPr="0075067D">
        <w:rPr>
          <w:rFonts w:cs="B Mitra" w:hint="cs"/>
          <w:b/>
          <w:bCs/>
          <w:sz w:val="28"/>
          <w:szCs w:val="28"/>
          <w:rtl/>
          <w:lang w:bidi="fa-IR"/>
        </w:rPr>
        <w:t>شیوه‌ی ارزیابی</w:t>
      </w:r>
      <w:r w:rsidR="004D141D" w:rsidRPr="0075067D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75067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25AC45D3" w14:textId="5A551379" w:rsidR="008C737E" w:rsidRDefault="0092746F" w:rsidP="008C737E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ارزیابی دانشجویان از طریق نمره دهی به تکالیف گذاشته شده در سامانه نوید و امتحان پایان بخش که به صورت چهار گزینه ای و مجازی برگزار می شود، انجام می شود.</w:t>
      </w:r>
    </w:p>
    <w:p w14:paraId="65EE3842" w14:textId="7EF11D01" w:rsidR="008C737E" w:rsidRDefault="008C737E" w:rsidP="008C737E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02F2B830" w14:textId="720D49A7" w:rsidR="008C737E" w:rsidRPr="0075067D" w:rsidRDefault="008C737E" w:rsidP="008C737E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5067D">
        <w:rPr>
          <w:rFonts w:cs="B Mitra" w:hint="cs"/>
          <w:b/>
          <w:bCs/>
          <w:sz w:val="28"/>
          <w:szCs w:val="28"/>
          <w:rtl/>
          <w:lang w:bidi="fa-IR"/>
        </w:rPr>
        <w:t>موارد مورد ارزیابی:</w:t>
      </w:r>
    </w:p>
    <w:p w14:paraId="440EC7B7" w14:textId="77777777" w:rsidR="008C737E" w:rsidRPr="0075067D" w:rsidRDefault="008C737E" w:rsidP="00FC1555">
      <w:pPr>
        <w:pStyle w:val="ListParagraph"/>
        <w:numPr>
          <w:ilvl w:val="0"/>
          <w:numId w:val="17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75067D">
        <w:rPr>
          <w:rFonts w:cs="B Mitra" w:hint="cs"/>
          <w:sz w:val="28"/>
          <w:szCs w:val="28"/>
          <w:rtl/>
          <w:lang w:bidi="fa-IR"/>
        </w:rPr>
        <w:t>بخش اول: فعالیت‌های کلاسی شامل بر:</w:t>
      </w:r>
    </w:p>
    <w:p w14:paraId="296D37D6" w14:textId="06E4AD2A" w:rsidR="0082112C" w:rsidRPr="0075067D" w:rsidRDefault="0082112C" w:rsidP="008C737E">
      <w:pPr>
        <w:pStyle w:val="ListParagraph"/>
        <w:numPr>
          <w:ilvl w:val="1"/>
          <w:numId w:val="17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75067D">
        <w:rPr>
          <w:rFonts w:cs="B Mitra" w:hint="cs"/>
          <w:sz w:val="28"/>
          <w:szCs w:val="28"/>
          <w:rtl/>
          <w:lang w:bidi="fa-IR"/>
        </w:rPr>
        <w:t>مطالعه‌ی منابع در سامانه‌ی نوید</w:t>
      </w:r>
    </w:p>
    <w:p w14:paraId="084C33B7" w14:textId="5BC9AAD5" w:rsidR="004D141D" w:rsidRPr="0075067D" w:rsidRDefault="004D141D" w:rsidP="0082112C">
      <w:pPr>
        <w:pStyle w:val="ListParagraph"/>
        <w:numPr>
          <w:ilvl w:val="1"/>
          <w:numId w:val="17"/>
        </w:num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5067D">
        <w:rPr>
          <w:rFonts w:cs="B Mitra" w:hint="cs"/>
          <w:sz w:val="28"/>
          <w:szCs w:val="28"/>
          <w:rtl/>
          <w:lang w:bidi="fa-IR"/>
        </w:rPr>
        <w:t>پاسخ تکالیف در سامانه‌ی نوید</w:t>
      </w:r>
    </w:p>
    <w:p w14:paraId="6DD60E51" w14:textId="21654C0D" w:rsidR="00930B4B" w:rsidRPr="0075067D" w:rsidRDefault="00930B4B" w:rsidP="008C737E">
      <w:pPr>
        <w:pStyle w:val="ListParagraph"/>
        <w:numPr>
          <w:ilvl w:val="1"/>
          <w:numId w:val="17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75067D">
        <w:rPr>
          <w:rFonts w:cs="B Mitra" w:hint="cs"/>
          <w:sz w:val="28"/>
          <w:szCs w:val="28"/>
          <w:rtl/>
          <w:lang w:bidi="fa-IR"/>
        </w:rPr>
        <w:t>مشارکت در گفتگوی سامانه‌ی نوید</w:t>
      </w:r>
    </w:p>
    <w:p w14:paraId="76D8BBD5" w14:textId="0423454E" w:rsidR="003E50DA" w:rsidRPr="00A354D3" w:rsidRDefault="008C737E" w:rsidP="00A354D3">
      <w:pPr>
        <w:pStyle w:val="ListParagraph"/>
        <w:numPr>
          <w:ilvl w:val="0"/>
          <w:numId w:val="17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75067D">
        <w:rPr>
          <w:rFonts w:cs="B Mitra" w:hint="cs"/>
          <w:sz w:val="28"/>
          <w:szCs w:val="28"/>
          <w:rtl/>
          <w:lang w:bidi="fa-IR"/>
        </w:rPr>
        <w:t xml:space="preserve">بخش دوم: </w:t>
      </w:r>
      <w:r w:rsidR="00D81F3A" w:rsidRPr="0075067D">
        <w:rPr>
          <w:rFonts w:cs="B Mitra" w:hint="cs"/>
          <w:sz w:val="28"/>
          <w:szCs w:val="28"/>
          <w:rtl/>
          <w:lang w:bidi="fa-IR"/>
        </w:rPr>
        <w:t xml:space="preserve">آزمون پایان ترم با </w:t>
      </w:r>
      <w:r w:rsidR="009F342F">
        <w:rPr>
          <w:rFonts w:cs="B Mitra" w:hint="cs"/>
          <w:sz w:val="28"/>
          <w:szCs w:val="28"/>
          <w:rtl/>
          <w:lang w:bidi="fa-IR"/>
        </w:rPr>
        <w:t xml:space="preserve">سوالات چهار گزینه ای </w:t>
      </w:r>
      <w:r w:rsidR="00A354D3">
        <w:rPr>
          <w:rFonts w:cs="B Mitra" w:hint="cs"/>
          <w:sz w:val="28"/>
          <w:szCs w:val="28"/>
          <w:rtl/>
          <w:lang w:bidi="fa-IR"/>
        </w:rPr>
        <w:t>الکترون</w:t>
      </w:r>
    </w:p>
    <w:p w14:paraId="00E0D3A3" w14:textId="5977BE35" w:rsidR="003E50DA" w:rsidRPr="003C3035" w:rsidRDefault="003E50DA" w:rsidP="003E50DA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  <w:r w:rsidRPr="003C3035">
        <w:rPr>
          <w:rFonts w:cs="B Mitra" w:hint="cs"/>
          <w:b/>
          <w:bCs/>
          <w:sz w:val="28"/>
          <w:szCs w:val="28"/>
          <w:rtl/>
          <w:lang w:bidi="fa-IR"/>
        </w:rPr>
        <w:t xml:space="preserve">نحوه ارتباط با مدرس: </w:t>
      </w:r>
      <w:r w:rsidRPr="003C3035">
        <w:rPr>
          <w:rFonts w:cs="B Mitra" w:hint="cs"/>
          <w:sz w:val="28"/>
          <w:szCs w:val="28"/>
          <w:rtl/>
          <w:lang w:bidi="fa-IR"/>
        </w:rPr>
        <w:t xml:space="preserve">دانشجویان می‌توانند از طریق ابزار پیام در سامانه‌ی نوید با مدرس در ارتباط باشند. پیام‌ها </w:t>
      </w:r>
      <w:r w:rsidR="001A79D3" w:rsidRPr="003C3035">
        <w:rPr>
          <w:rFonts w:cs="B Mitra" w:hint="cs"/>
          <w:sz w:val="28"/>
          <w:szCs w:val="28"/>
          <w:rtl/>
          <w:lang w:bidi="fa-IR"/>
        </w:rPr>
        <w:t xml:space="preserve">صرفا </w:t>
      </w:r>
      <w:r w:rsidRPr="003C3035">
        <w:rPr>
          <w:rFonts w:cs="B Mitra" w:hint="cs"/>
          <w:sz w:val="28"/>
          <w:szCs w:val="28"/>
          <w:rtl/>
          <w:lang w:bidi="fa-IR"/>
        </w:rPr>
        <w:t>در روز‌های جمعه مطالعه و پاسخ داده خواهند شد.</w:t>
      </w:r>
    </w:p>
    <w:p w14:paraId="6F8511E2" w14:textId="77777777" w:rsidR="00997A9B" w:rsidRPr="00997A9B" w:rsidRDefault="00997A9B" w:rsidP="00997A9B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  <w:lang w:bidi="fa-IR"/>
        </w:rPr>
      </w:pPr>
    </w:p>
    <w:p w14:paraId="4C68B151" w14:textId="1691A3C9" w:rsidR="00D222EB" w:rsidRDefault="00D222EB" w:rsidP="00AD42E7">
      <w:pPr>
        <w:bidi/>
        <w:rPr>
          <w:rFonts w:ascii="Calibri" w:hAnsi="Calibri" w:cs="B Mitra"/>
          <w:sz w:val="28"/>
          <w:szCs w:val="28"/>
          <w:rtl/>
          <w:lang w:bidi="fa-IR"/>
        </w:rPr>
      </w:pPr>
    </w:p>
    <w:sectPr w:rsidR="00D222EB" w:rsidSect="007D4EE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6469" w14:textId="77777777" w:rsidR="00A834A1" w:rsidRDefault="00A834A1" w:rsidP="00DD4C98">
      <w:pPr>
        <w:spacing w:after="0" w:line="240" w:lineRule="auto"/>
      </w:pPr>
      <w:r>
        <w:separator/>
      </w:r>
    </w:p>
  </w:endnote>
  <w:endnote w:type="continuationSeparator" w:id="0">
    <w:p w14:paraId="69D6FD1E" w14:textId="77777777" w:rsidR="00A834A1" w:rsidRDefault="00A834A1" w:rsidP="00DD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65DA" w14:textId="77777777" w:rsidR="00A834A1" w:rsidRDefault="00A834A1" w:rsidP="00DD4C98">
      <w:pPr>
        <w:spacing w:after="0" w:line="240" w:lineRule="auto"/>
      </w:pPr>
      <w:r>
        <w:separator/>
      </w:r>
    </w:p>
  </w:footnote>
  <w:footnote w:type="continuationSeparator" w:id="0">
    <w:p w14:paraId="60A62742" w14:textId="77777777" w:rsidR="00A834A1" w:rsidRDefault="00A834A1" w:rsidP="00DD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2D5"/>
    <w:multiLevelType w:val="hybridMultilevel"/>
    <w:tmpl w:val="5ADC3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04B8D0">
      <w:start w:val="1"/>
      <w:numFmt w:val="decimal"/>
      <w:lvlText w:val="%2."/>
      <w:lvlJc w:val="left"/>
      <w:pPr>
        <w:ind w:left="1080" w:hanging="360"/>
      </w:pPr>
      <w:rPr>
        <w:rFonts w:cs="B Mitra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2704E"/>
    <w:multiLevelType w:val="hybridMultilevel"/>
    <w:tmpl w:val="7A70A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339E6"/>
    <w:multiLevelType w:val="hybridMultilevel"/>
    <w:tmpl w:val="69205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0017A"/>
    <w:multiLevelType w:val="hybridMultilevel"/>
    <w:tmpl w:val="A3268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D701D"/>
    <w:multiLevelType w:val="multilevel"/>
    <w:tmpl w:val="AA14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F49B5"/>
    <w:multiLevelType w:val="hybridMultilevel"/>
    <w:tmpl w:val="E3C6A41E"/>
    <w:lvl w:ilvl="0" w:tplc="5106C31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30518"/>
    <w:multiLevelType w:val="hybridMultilevel"/>
    <w:tmpl w:val="1E0654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10A04"/>
    <w:multiLevelType w:val="hybridMultilevel"/>
    <w:tmpl w:val="BBAE9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4300F"/>
    <w:multiLevelType w:val="hybridMultilevel"/>
    <w:tmpl w:val="9A90EB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3741DF"/>
    <w:multiLevelType w:val="hybridMultilevel"/>
    <w:tmpl w:val="8654E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2612F"/>
    <w:multiLevelType w:val="hybridMultilevel"/>
    <w:tmpl w:val="008EC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5DE"/>
    <w:multiLevelType w:val="hybridMultilevel"/>
    <w:tmpl w:val="A7A877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59CF"/>
    <w:multiLevelType w:val="hybridMultilevel"/>
    <w:tmpl w:val="65165490"/>
    <w:lvl w:ilvl="0" w:tplc="6204B8D0">
      <w:start w:val="1"/>
      <w:numFmt w:val="decimal"/>
      <w:lvlText w:val="%1."/>
      <w:lvlJc w:val="left"/>
      <w:pPr>
        <w:ind w:left="360" w:hanging="360"/>
      </w:pPr>
      <w:rPr>
        <w:rFonts w:cs="B Mitr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12B15"/>
    <w:multiLevelType w:val="hybridMultilevel"/>
    <w:tmpl w:val="08E0F6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342F77"/>
    <w:multiLevelType w:val="hybridMultilevel"/>
    <w:tmpl w:val="52F63E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1D2ED5"/>
    <w:multiLevelType w:val="hybridMultilevel"/>
    <w:tmpl w:val="DE946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C20F8"/>
    <w:multiLevelType w:val="hybridMultilevel"/>
    <w:tmpl w:val="082013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C75C5"/>
    <w:multiLevelType w:val="hybridMultilevel"/>
    <w:tmpl w:val="8A847C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5462BC"/>
    <w:multiLevelType w:val="hybridMultilevel"/>
    <w:tmpl w:val="8A30F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14CB"/>
    <w:multiLevelType w:val="hybridMultilevel"/>
    <w:tmpl w:val="E7507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AA50FD"/>
    <w:multiLevelType w:val="hybridMultilevel"/>
    <w:tmpl w:val="8E7EF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04914"/>
    <w:multiLevelType w:val="hybridMultilevel"/>
    <w:tmpl w:val="B4D612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F1F7F"/>
    <w:multiLevelType w:val="hybridMultilevel"/>
    <w:tmpl w:val="59BCEE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BD2538"/>
    <w:multiLevelType w:val="hybridMultilevel"/>
    <w:tmpl w:val="C7BCF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111846">
    <w:abstractNumId w:val="2"/>
  </w:num>
  <w:num w:numId="2" w16cid:durableId="1423993210">
    <w:abstractNumId w:val="23"/>
  </w:num>
  <w:num w:numId="3" w16cid:durableId="2019036239">
    <w:abstractNumId w:val="0"/>
  </w:num>
  <w:num w:numId="4" w16cid:durableId="1016541420">
    <w:abstractNumId w:val="14"/>
  </w:num>
  <w:num w:numId="5" w16cid:durableId="1254514351">
    <w:abstractNumId w:val="15"/>
  </w:num>
  <w:num w:numId="6" w16cid:durableId="1257253711">
    <w:abstractNumId w:val="20"/>
  </w:num>
  <w:num w:numId="7" w16cid:durableId="2025477667">
    <w:abstractNumId w:val="12"/>
  </w:num>
  <w:num w:numId="8" w16cid:durableId="1575628053">
    <w:abstractNumId w:val="13"/>
  </w:num>
  <w:num w:numId="9" w16cid:durableId="198054838">
    <w:abstractNumId w:val="6"/>
  </w:num>
  <w:num w:numId="10" w16cid:durableId="1895387963">
    <w:abstractNumId w:val="10"/>
  </w:num>
  <w:num w:numId="11" w16cid:durableId="775976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4058576">
    <w:abstractNumId w:val="18"/>
  </w:num>
  <w:num w:numId="13" w16cid:durableId="296449704">
    <w:abstractNumId w:val="4"/>
  </w:num>
  <w:num w:numId="14" w16cid:durableId="969239459">
    <w:abstractNumId w:val="21"/>
  </w:num>
  <w:num w:numId="15" w16cid:durableId="33891832">
    <w:abstractNumId w:val="16"/>
  </w:num>
  <w:num w:numId="16" w16cid:durableId="617567517">
    <w:abstractNumId w:val="17"/>
  </w:num>
  <w:num w:numId="17" w16cid:durableId="1002467736">
    <w:abstractNumId w:val="11"/>
  </w:num>
  <w:num w:numId="18" w16cid:durableId="1548028387">
    <w:abstractNumId w:val="8"/>
  </w:num>
  <w:num w:numId="19" w16cid:durableId="1065908755">
    <w:abstractNumId w:val="3"/>
  </w:num>
  <w:num w:numId="20" w16cid:durableId="1309942607">
    <w:abstractNumId w:val="22"/>
  </w:num>
  <w:num w:numId="21" w16cid:durableId="1052998263">
    <w:abstractNumId w:val="7"/>
  </w:num>
  <w:num w:numId="22" w16cid:durableId="1250887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9846846">
    <w:abstractNumId w:val="9"/>
  </w:num>
  <w:num w:numId="24" w16cid:durableId="875893093">
    <w:abstractNumId w:val="19"/>
  </w:num>
  <w:num w:numId="25" w16cid:durableId="1382555860">
    <w:abstractNumId w:val="1"/>
  </w:num>
  <w:num w:numId="26" w16cid:durableId="1628700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Lecture.enl&lt;/item&gt;&lt;/Libraries&gt;&lt;/ENLibraries&gt;"/>
  </w:docVars>
  <w:rsids>
    <w:rsidRoot w:val="002911EB"/>
    <w:rsid w:val="00002739"/>
    <w:rsid w:val="00004BDA"/>
    <w:rsid w:val="00012E6E"/>
    <w:rsid w:val="00015845"/>
    <w:rsid w:val="0005207A"/>
    <w:rsid w:val="00090614"/>
    <w:rsid w:val="000A1445"/>
    <w:rsid w:val="000A6432"/>
    <w:rsid w:val="000B11C0"/>
    <w:rsid w:val="000B14D8"/>
    <w:rsid w:val="000C1B55"/>
    <w:rsid w:val="000C6150"/>
    <w:rsid w:val="000D02C5"/>
    <w:rsid w:val="000E60D5"/>
    <w:rsid w:val="000E7F5F"/>
    <w:rsid w:val="000F1719"/>
    <w:rsid w:val="000F56C7"/>
    <w:rsid w:val="0012303A"/>
    <w:rsid w:val="0012535A"/>
    <w:rsid w:val="00130274"/>
    <w:rsid w:val="00163FC2"/>
    <w:rsid w:val="00170BD8"/>
    <w:rsid w:val="00196FE9"/>
    <w:rsid w:val="001A5438"/>
    <w:rsid w:val="001A79D3"/>
    <w:rsid w:val="001B10AE"/>
    <w:rsid w:val="001C40E1"/>
    <w:rsid w:val="001D5467"/>
    <w:rsid w:val="001E0710"/>
    <w:rsid w:val="001E0AA0"/>
    <w:rsid w:val="001E4044"/>
    <w:rsid w:val="001F1EE4"/>
    <w:rsid w:val="002030E9"/>
    <w:rsid w:val="00255C03"/>
    <w:rsid w:val="002801BD"/>
    <w:rsid w:val="00283E1A"/>
    <w:rsid w:val="0028700E"/>
    <w:rsid w:val="002911EB"/>
    <w:rsid w:val="002A471C"/>
    <w:rsid w:val="002F0CEB"/>
    <w:rsid w:val="002F7B46"/>
    <w:rsid w:val="00323CC6"/>
    <w:rsid w:val="0034350D"/>
    <w:rsid w:val="003577A1"/>
    <w:rsid w:val="00381AB9"/>
    <w:rsid w:val="003877B9"/>
    <w:rsid w:val="003A5A4F"/>
    <w:rsid w:val="003B0370"/>
    <w:rsid w:val="003B0D19"/>
    <w:rsid w:val="003C3035"/>
    <w:rsid w:val="003D127B"/>
    <w:rsid w:val="003E4874"/>
    <w:rsid w:val="003E50DA"/>
    <w:rsid w:val="003E6994"/>
    <w:rsid w:val="003E7D2A"/>
    <w:rsid w:val="00400BB7"/>
    <w:rsid w:val="00404E56"/>
    <w:rsid w:val="00410F0D"/>
    <w:rsid w:val="004138F8"/>
    <w:rsid w:val="004230CD"/>
    <w:rsid w:val="00425757"/>
    <w:rsid w:val="00476ACC"/>
    <w:rsid w:val="004901A5"/>
    <w:rsid w:val="004924E2"/>
    <w:rsid w:val="004D141D"/>
    <w:rsid w:val="004D2EDE"/>
    <w:rsid w:val="004D4CA7"/>
    <w:rsid w:val="004E033E"/>
    <w:rsid w:val="004E6450"/>
    <w:rsid w:val="004F3785"/>
    <w:rsid w:val="0051163B"/>
    <w:rsid w:val="00520F13"/>
    <w:rsid w:val="005241D3"/>
    <w:rsid w:val="00544406"/>
    <w:rsid w:val="0055358E"/>
    <w:rsid w:val="00557D59"/>
    <w:rsid w:val="00565987"/>
    <w:rsid w:val="00592CD1"/>
    <w:rsid w:val="005C1EB3"/>
    <w:rsid w:val="005D2D4E"/>
    <w:rsid w:val="00603EBF"/>
    <w:rsid w:val="00611E4A"/>
    <w:rsid w:val="00622AA3"/>
    <w:rsid w:val="00631809"/>
    <w:rsid w:val="0063184D"/>
    <w:rsid w:val="00631B4C"/>
    <w:rsid w:val="0064319B"/>
    <w:rsid w:val="006458D7"/>
    <w:rsid w:val="00652CB2"/>
    <w:rsid w:val="006B16F5"/>
    <w:rsid w:val="006C2472"/>
    <w:rsid w:val="006C3C33"/>
    <w:rsid w:val="006C4B40"/>
    <w:rsid w:val="006D49ED"/>
    <w:rsid w:val="006E3CE0"/>
    <w:rsid w:val="006F21AD"/>
    <w:rsid w:val="00706651"/>
    <w:rsid w:val="00707033"/>
    <w:rsid w:val="007163D6"/>
    <w:rsid w:val="00717D27"/>
    <w:rsid w:val="007264C3"/>
    <w:rsid w:val="007310AB"/>
    <w:rsid w:val="0075067D"/>
    <w:rsid w:val="00752ACE"/>
    <w:rsid w:val="00754A33"/>
    <w:rsid w:val="0077323A"/>
    <w:rsid w:val="00780FD1"/>
    <w:rsid w:val="0079436F"/>
    <w:rsid w:val="00796069"/>
    <w:rsid w:val="007A7C01"/>
    <w:rsid w:val="007C445B"/>
    <w:rsid w:val="007C50A9"/>
    <w:rsid w:val="007C55B8"/>
    <w:rsid w:val="007C7AEE"/>
    <w:rsid w:val="007D4EE8"/>
    <w:rsid w:val="007E374C"/>
    <w:rsid w:val="007E6F25"/>
    <w:rsid w:val="007F0F30"/>
    <w:rsid w:val="007F24C0"/>
    <w:rsid w:val="00810D0E"/>
    <w:rsid w:val="00814422"/>
    <w:rsid w:val="00814D38"/>
    <w:rsid w:val="0082112C"/>
    <w:rsid w:val="00845ABB"/>
    <w:rsid w:val="00846B2D"/>
    <w:rsid w:val="00866919"/>
    <w:rsid w:val="008A1534"/>
    <w:rsid w:val="008B6136"/>
    <w:rsid w:val="008C1EE0"/>
    <w:rsid w:val="008C64C0"/>
    <w:rsid w:val="008C737E"/>
    <w:rsid w:val="008D3A0A"/>
    <w:rsid w:val="008D4574"/>
    <w:rsid w:val="008E1414"/>
    <w:rsid w:val="008E1FC2"/>
    <w:rsid w:val="008E72C1"/>
    <w:rsid w:val="008F5AB3"/>
    <w:rsid w:val="0091149A"/>
    <w:rsid w:val="0092746F"/>
    <w:rsid w:val="00930B4B"/>
    <w:rsid w:val="009847E0"/>
    <w:rsid w:val="0099134F"/>
    <w:rsid w:val="00992852"/>
    <w:rsid w:val="00997A9B"/>
    <w:rsid w:val="009C0CAC"/>
    <w:rsid w:val="009C66F0"/>
    <w:rsid w:val="009D070A"/>
    <w:rsid w:val="009E0457"/>
    <w:rsid w:val="009E6337"/>
    <w:rsid w:val="009F342F"/>
    <w:rsid w:val="009F7963"/>
    <w:rsid w:val="00A07156"/>
    <w:rsid w:val="00A07DAE"/>
    <w:rsid w:val="00A145C7"/>
    <w:rsid w:val="00A26D43"/>
    <w:rsid w:val="00A30AFF"/>
    <w:rsid w:val="00A354D3"/>
    <w:rsid w:val="00A55AFA"/>
    <w:rsid w:val="00A61418"/>
    <w:rsid w:val="00A6618D"/>
    <w:rsid w:val="00A834A1"/>
    <w:rsid w:val="00A83F2B"/>
    <w:rsid w:val="00A865F3"/>
    <w:rsid w:val="00A92F8D"/>
    <w:rsid w:val="00A9398E"/>
    <w:rsid w:val="00A96612"/>
    <w:rsid w:val="00AB559D"/>
    <w:rsid w:val="00AC1FF0"/>
    <w:rsid w:val="00AC4564"/>
    <w:rsid w:val="00AD0B68"/>
    <w:rsid w:val="00AD42E7"/>
    <w:rsid w:val="00AD59CC"/>
    <w:rsid w:val="00AE03F0"/>
    <w:rsid w:val="00AE2121"/>
    <w:rsid w:val="00AE35A3"/>
    <w:rsid w:val="00B10618"/>
    <w:rsid w:val="00B316E1"/>
    <w:rsid w:val="00B40179"/>
    <w:rsid w:val="00B51BF7"/>
    <w:rsid w:val="00B5605E"/>
    <w:rsid w:val="00B6123D"/>
    <w:rsid w:val="00B7116E"/>
    <w:rsid w:val="00B86019"/>
    <w:rsid w:val="00B90EE3"/>
    <w:rsid w:val="00BA40CF"/>
    <w:rsid w:val="00BB4980"/>
    <w:rsid w:val="00BC5016"/>
    <w:rsid w:val="00BD655C"/>
    <w:rsid w:val="00BF2620"/>
    <w:rsid w:val="00C138FC"/>
    <w:rsid w:val="00C518FA"/>
    <w:rsid w:val="00C55011"/>
    <w:rsid w:val="00C639B4"/>
    <w:rsid w:val="00C73CC9"/>
    <w:rsid w:val="00C81AD1"/>
    <w:rsid w:val="00CA10D3"/>
    <w:rsid w:val="00CB38AF"/>
    <w:rsid w:val="00CD5700"/>
    <w:rsid w:val="00CE2C42"/>
    <w:rsid w:val="00CE30A5"/>
    <w:rsid w:val="00CE3547"/>
    <w:rsid w:val="00D0134E"/>
    <w:rsid w:val="00D071E0"/>
    <w:rsid w:val="00D222EB"/>
    <w:rsid w:val="00D343E1"/>
    <w:rsid w:val="00D3649A"/>
    <w:rsid w:val="00D41F84"/>
    <w:rsid w:val="00D61A2A"/>
    <w:rsid w:val="00D733F5"/>
    <w:rsid w:val="00D74179"/>
    <w:rsid w:val="00D77A5F"/>
    <w:rsid w:val="00D81F3A"/>
    <w:rsid w:val="00D83F1F"/>
    <w:rsid w:val="00D850FA"/>
    <w:rsid w:val="00D949F1"/>
    <w:rsid w:val="00DB05BE"/>
    <w:rsid w:val="00DC22F6"/>
    <w:rsid w:val="00DC2EEA"/>
    <w:rsid w:val="00DC634B"/>
    <w:rsid w:val="00DD32F4"/>
    <w:rsid w:val="00DD4C98"/>
    <w:rsid w:val="00DE71A3"/>
    <w:rsid w:val="00E12D9F"/>
    <w:rsid w:val="00E16468"/>
    <w:rsid w:val="00E251BB"/>
    <w:rsid w:val="00E26397"/>
    <w:rsid w:val="00E5349D"/>
    <w:rsid w:val="00E55212"/>
    <w:rsid w:val="00E67804"/>
    <w:rsid w:val="00E70BEC"/>
    <w:rsid w:val="00E715F6"/>
    <w:rsid w:val="00E82ABD"/>
    <w:rsid w:val="00EC4066"/>
    <w:rsid w:val="00EE639A"/>
    <w:rsid w:val="00EE6DDF"/>
    <w:rsid w:val="00EF04DD"/>
    <w:rsid w:val="00F01193"/>
    <w:rsid w:val="00F17A6C"/>
    <w:rsid w:val="00F2593B"/>
    <w:rsid w:val="00F26273"/>
    <w:rsid w:val="00F3200D"/>
    <w:rsid w:val="00F4509E"/>
    <w:rsid w:val="00F51D16"/>
    <w:rsid w:val="00F67EEC"/>
    <w:rsid w:val="00F827D9"/>
    <w:rsid w:val="00FA46C3"/>
    <w:rsid w:val="00FB0440"/>
    <w:rsid w:val="00FB4EB8"/>
    <w:rsid w:val="00FC1555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9FD3"/>
  <w15:docId w15:val="{8A06193F-4BEA-459A-908B-3D28A24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C98"/>
  </w:style>
  <w:style w:type="paragraph" w:styleId="Footer">
    <w:name w:val="footer"/>
    <w:basedOn w:val="Normal"/>
    <w:link w:val="FooterChar"/>
    <w:uiPriority w:val="99"/>
    <w:unhideWhenUsed/>
    <w:rsid w:val="00DD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98"/>
  </w:style>
  <w:style w:type="paragraph" w:styleId="ListParagraph">
    <w:name w:val="List Paragraph"/>
    <w:basedOn w:val="Normal"/>
    <w:uiPriority w:val="34"/>
    <w:qFormat/>
    <w:rsid w:val="000520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Fosasa</dc:creator>
  <cp:lastModifiedBy>Ahmadreza Abolhadi</cp:lastModifiedBy>
  <cp:revision>2</cp:revision>
  <cp:lastPrinted>2020-09-11T17:40:00Z</cp:lastPrinted>
  <dcterms:created xsi:type="dcterms:W3CDTF">2022-09-23T13:32:00Z</dcterms:created>
  <dcterms:modified xsi:type="dcterms:W3CDTF">2022-09-23T13:32:00Z</dcterms:modified>
</cp:coreProperties>
</file>